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07578" w14:textId="58325042" w:rsidR="00F54929" w:rsidRPr="009721BD" w:rsidRDefault="00F54929" w:rsidP="00F54929">
      <w:pPr>
        <w:pStyle w:val="Heading1"/>
        <w:rPr>
          <w:szCs w:val="36"/>
        </w:rPr>
      </w:pPr>
      <w:r w:rsidRPr="009721BD">
        <w:rPr>
          <w:szCs w:val="36"/>
        </w:rPr>
        <w:t xml:space="preserve">Bachelor of Science – Applied Mathematics Major – </w:t>
      </w:r>
      <w:r>
        <w:rPr>
          <w:szCs w:val="36"/>
        </w:rPr>
        <w:t>Biology</w:t>
      </w:r>
      <w:r w:rsidRPr="009721BD">
        <w:rPr>
          <w:szCs w:val="36"/>
        </w:rPr>
        <w:t xml:space="preserve"> Minor – Post Diploma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1B11A97C" w14:textId="77777777" w:rsidR="00E301AF" w:rsidRPr="00666BC7" w:rsidRDefault="00E301AF" w:rsidP="00E301AF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585"/>
        <w:gridCol w:w="4770"/>
      </w:tblGrid>
      <w:tr w:rsidR="00A019DD" w:rsidRPr="00413954" w14:paraId="6369B98C" w14:textId="77777777" w:rsidTr="00EC7E7D">
        <w:tc>
          <w:tcPr>
            <w:tcW w:w="4585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770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893"/>
        <w:gridCol w:w="1276"/>
        <w:gridCol w:w="1559"/>
        <w:gridCol w:w="1134"/>
        <w:gridCol w:w="3676"/>
      </w:tblGrid>
      <w:tr w:rsidR="00A019DD" w:rsidRPr="007043C9" w14:paraId="31FD7129" w14:textId="77777777" w:rsidTr="00930609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7043C9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7043C9">
              <w:rPr>
                <w:rFonts w:cs="Arial"/>
                <w:b/>
                <w:color w:val="323E4F"/>
                <w:sz w:val="16"/>
                <w:szCs w:val="16"/>
              </w:rPr>
              <w:br/>
              <w:t>LEVEL</w:t>
            </w:r>
          </w:p>
        </w:tc>
        <w:tc>
          <w:tcPr>
            <w:tcW w:w="893" w:type="dxa"/>
            <w:shd w:val="clear" w:color="auto" w:fill="B4C6E7" w:themeFill="accent1" w:themeFillTint="66"/>
          </w:tcPr>
          <w:p w14:paraId="29F1D790" w14:textId="77777777" w:rsidR="00A019DD" w:rsidRPr="007043C9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7043C9">
              <w:rPr>
                <w:rFonts w:cs="Arial"/>
                <w:b/>
                <w:color w:val="323E4F"/>
                <w:sz w:val="16"/>
                <w:szCs w:val="16"/>
              </w:rPr>
              <w:br/>
              <w:t>TOTAL</w:t>
            </w:r>
            <w:r w:rsidRPr="007043C9">
              <w:rPr>
                <w:rFonts w:cs="Arial"/>
                <w:b/>
                <w:color w:val="323E4F"/>
                <w:sz w:val="16"/>
                <w:szCs w:val="16"/>
              </w:rPr>
              <w:br/>
              <w:t>CREDITS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360C73C2" w14:textId="77777777" w:rsidR="00A019DD" w:rsidRPr="007043C9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7043C9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14:paraId="4F504E60" w14:textId="77777777" w:rsidR="00A019DD" w:rsidRPr="007043C9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7043C9">
              <w:rPr>
                <w:rFonts w:cs="Arial"/>
                <w:b/>
                <w:color w:val="323E4F"/>
                <w:sz w:val="16"/>
                <w:szCs w:val="16"/>
              </w:rPr>
              <w:br/>
              <w:t>REQUIREMENT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557EADAC" w14:textId="77777777" w:rsidR="00A019DD" w:rsidRPr="007043C9" w:rsidRDefault="00A019DD" w:rsidP="005768BF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7043C9">
              <w:rPr>
                <w:rFonts w:cs="Arial"/>
                <w:b/>
                <w:color w:val="323E4F"/>
                <w:sz w:val="16"/>
                <w:szCs w:val="16"/>
              </w:rPr>
              <w:br/>
              <w:t xml:space="preserve">COURSE </w:t>
            </w:r>
            <w:r w:rsidRPr="007043C9">
              <w:rPr>
                <w:rFonts w:cs="Arial"/>
                <w:b/>
                <w:color w:val="323E4F"/>
                <w:sz w:val="16"/>
                <w:szCs w:val="16"/>
              </w:rPr>
              <w:br/>
              <w:t>PROGRESS</w:t>
            </w:r>
          </w:p>
        </w:tc>
        <w:tc>
          <w:tcPr>
            <w:tcW w:w="3676" w:type="dxa"/>
            <w:shd w:val="clear" w:color="auto" w:fill="B4C6E7" w:themeFill="accent1" w:themeFillTint="66"/>
          </w:tcPr>
          <w:p w14:paraId="4A235E26" w14:textId="77777777" w:rsidR="00A019DD" w:rsidRPr="007043C9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7043C9">
              <w:rPr>
                <w:rFonts w:cs="Arial"/>
                <w:b/>
                <w:color w:val="323E4F"/>
                <w:sz w:val="16"/>
                <w:szCs w:val="16"/>
              </w:rPr>
              <w:br/>
              <w:t>COMMENTS</w:t>
            </w:r>
          </w:p>
        </w:tc>
      </w:tr>
      <w:tr w:rsidR="004A52CC" w:rsidRPr="007043C9" w14:paraId="4738CA86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Junior</w:t>
            </w:r>
          </w:p>
        </w:tc>
        <w:tc>
          <w:tcPr>
            <w:tcW w:w="893" w:type="dxa"/>
            <w:vAlign w:val="center"/>
          </w:tcPr>
          <w:p w14:paraId="5FCD5EC4" w14:textId="18B21F66" w:rsidR="004A52CC" w:rsidRPr="007043C9" w:rsidRDefault="004A52CC" w:rsidP="004A52CC">
            <w:pPr>
              <w:pStyle w:val="Credits"/>
              <w:rPr>
                <w:color w:val="323E4F"/>
              </w:rPr>
            </w:pPr>
            <w:r w:rsidRPr="004B288A">
              <w:t>3</w:t>
            </w:r>
          </w:p>
        </w:tc>
        <w:tc>
          <w:tcPr>
            <w:tcW w:w="1276" w:type="dxa"/>
            <w:vAlign w:val="center"/>
          </w:tcPr>
          <w:p w14:paraId="1156F474" w14:textId="39289A02" w:rsidR="004A52CC" w:rsidRPr="007043C9" w:rsidRDefault="004A52CC" w:rsidP="004A52CC">
            <w:pPr>
              <w:pStyle w:val="TableText"/>
              <w:rPr>
                <w:color w:val="323E4F"/>
                <w:u w:val="single"/>
              </w:rPr>
            </w:pPr>
            <w:hyperlink r:id="rId12">
              <w:r w:rsidRPr="6ACEF2C0">
                <w:rPr>
                  <w:color w:val="323E4F" w:themeColor="text2" w:themeShade="BF"/>
                  <w:u w:val="single"/>
                </w:rPr>
                <w:t>ENGL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255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20ADA08B" w14:textId="77777777" w:rsidR="004A52CC" w:rsidRDefault="004A52CC" w:rsidP="004A52CC">
            <w:pPr>
              <w:pStyle w:val="TableText"/>
            </w:pPr>
            <w:r>
              <w:t>Required Core</w:t>
            </w:r>
          </w:p>
          <w:p w14:paraId="207BD800" w14:textId="3FF4B78F" w:rsidR="004A52CC" w:rsidRPr="007043C9" w:rsidRDefault="004A52CC" w:rsidP="004A52CC">
            <w:pPr>
              <w:pStyle w:val="TableText"/>
              <w:rPr>
                <w:color w:val="323E4F"/>
              </w:rPr>
            </w:pPr>
            <w:r>
              <w:t>English Writing Requirement</w:t>
            </w:r>
          </w:p>
        </w:tc>
        <w:tc>
          <w:tcPr>
            <w:tcW w:w="1134" w:type="dxa"/>
            <w:vAlign w:val="center"/>
          </w:tcPr>
          <w:p w14:paraId="0A37501D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27D33811" w14:textId="75EC4DA2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4A52CC" w:rsidRPr="007043C9" w14:paraId="36AF51AF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7411F8A2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Junior</w:t>
            </w:r>
          </w:p>
        </w:tc>
        <w:tc>
          <w:tcPr>
            <w:tcW w:w="893" w:type="dxa"/>
            <w:vAlign w:val="center"/>
          </w:tcPr>
          <w:p w14:paraId="707C528A" w14:textId="205762C1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rPr>
                <w:rFonts w:cs="Arial"/>
                <w:color w:val="222A35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14:paraId="6C77635A" w14:textId="77777777" w:rsidR="004A52CC" w:rsidRPr="007043C9" w:rsidRDefault="004A52CC" w:rsidP="004A52CC">
            <w:pPr>
              <w:pStyle w:val="TableText"/>
              <w:rPr>
                <w:color w:val="323E4F"/>
                <w:u w:val="single"/>
              </w:rPr>
            </w:pPr>
            <w:hyperlink r:id="rId14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200</w:t>
              </w:r>
            </w:hyperlink>
            <w:r>
              <w:t xml:space="preserve"> </w:t>
            </w:r>
            <w:r w:rsidRPr="6ACEF2C0">
              <w:rPr>
                <w:color w:val="323E4F" w:themeColor="text2" w:themeShade="BF"/>
              </w:rPr>
              <w:t>o</w:t>
            </w:r>
            <w:r>
              <w:rPr>
                <w:color w:val="323E4F" w:themeColor="text2" w:themeShade="BF"/>
              </w:rPr>
              <w:t xml:space="preserve">r </w:t>
            </w:r>
            <w:hyperlink r:id="rId15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210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3B2B7133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0CA294F6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54395644" w14:textId="77777777" w:rsidR="004A52CC" w:rsidRPr="007043C9" w:rsidRDefault="004A52CC" w:rsidP="004A52CC">
            <w:pPr>
              <w:pStyle w:val="TableText"/>
              <w:rPr>
                <w:color w:val="323E4F"/>
                <w:u w:val="single"/>
              </w:rPr>
            </w:pPr>
            <w:hyperlink r:id="rId16">
              <w:r w:rsidRPr="7B9B55A4">
                <w:rPr>
                  <w:rStyle w:val="Hyperlink"/>
                  <w:color w:val="323E4F" w:themeColor="text2" w:themeShade="BF"/>
                </w:rPr>
                <w:t>Science</w:t>
              </w:r>
            </w:hyperlink>
            <w:r w:rsidRPr="7B9B55A4">
              <w:rPr>
                <w:color w:val="323E4F" w:themeColor="text2" w:themeShade="BF"/>
              </w:rPr>
              <w:t xml:space="preserve"> </w:t>
            </w:r>
          </w:p>
        </w:tc>
      </w:tr>
      <w:tr w:rsidR="004A52CC" w:rsidRPr="007043C9" w14:paraId="7A9E00E5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Junior</w:t>
            </w:r>
          </w:p>
        </w:tc>
        <w:tc>
          <w:tcPr>
            <w:tcW w:w="893" w:type="dxa"/>
            <w:vAlign w:val="center"/>
          </w:tcPr>
          <w:p w14:paraId="29B4EA11" w14:textId="2FC90563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t>9</w:t>
            </w:r>
          </w:p>
        </w:tc>
        <w:tc>
          <w:tcPr>
            <w:tcW w:w="1276" w:type="dxa"/>
            <w:vAlign w:val="center"/>
          </w:tcPr>
          <w:p w14:paraId="605DB0CD" w14:textId="7CF59CBB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17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215</w:t>
              </w:r>
            </w:hyperlink>
            <w:r w:rsidRPr="6ACEF2C0">
              <w:rPr>
                <w:color w:val="323E4F" w:themeColor="text2" w:themeShade="BF"/>
              </w:rPr>
              <w:t xml:space="preserve"> or </w:t>
            </w:r>
            <w:hyperlink r:id="rId18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216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44D5E3CC" w14:textId="646ADFD6" w:rsidR="004A52CC" w:rsidRPr="007043C9" w:rsidRDefault="004A52CC" w:rsidP="004A52CC">
            <w:pPr>
              <w:pStyle w:val="TableText"/>
              <w:rPr>
                <w:color w:val="323E4F"/>
              </w:rPr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5DAB6C7B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14E7A3EC" w14:textId="493DE99F" w:rsidR="004A52CC" w:rsidRPr="007043C9" w:rsidRDefault="004A52CC" w:rsidP="004A52CC">
            <w:pPr>
              <w:pStyle w:val="TableText"/>
            </w:pPr>
            <w:hyperlink r:id="rId1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A52CC" w:rsidRPr="007043C9" w14:paraId="0483F1CE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Junior</w:t>
            </w:r>
          </w:p>
        </w:tc>
        <w:tc>
          <w:tcPr>
            <w:tcW w:w="893" w:type="dxa"/>
            <w:vAlign w:val="center"/>
          </w:tcPr>
          <w:p w14:paraId="2B2B7304" w14:textId="36980915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t>12</w:t>
            </w:r>
          </w:p>
        </w:tc>
        <w:tc>
          <w:tcPr>
            <w:tcW w:w="1276" w:type="dxa"/>
            <w:vAlign w:val="center"/>
          </w:tcPr>
          <w:p w14:paraId="5418F866" w14:textId="78919AEC" w:rsidR="004A52CC" w:rsidRPr="007043C9" w:rsidRDefault="004A52CC" w:rsidP="004A52CC">
            <w:pPr>
              <w:pStyle w:val="TableText"/>
              <w:rPr>
                <w:color w:val="323E4F"/>
                <w:u w:val="single"/>
              </w:rPr>
            </w:pPr>
            <w:hyperlink r:id="rId20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265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6A84B0BD" w14:textId="376F4920" w:rsidR="004A52CC" w:rsidRPr="007043C9" w:rsidRDefault="004A52CC" w:rsidP="004A52CC">
            <w:pPr>
              <w:pStyle w:val="TableText"/>
              <w:rPr>
                <w:color w:val="323E4F"/>
              </w:rPr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02EB378F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3E63FE78" w14:textId="3605C07F" w:rsidR="004A52CC" w:rsidRPr="007043C9" w:rsidRDefault="004A52CC" w:rsidP="004A52CC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A52CC" w:rsidRPr="007043C9" w14:paraId="797B1A0A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Junior</w:t>
            </w:r>
          </w:p>
        </w:tc>
        <w:tc>
          <w:tcPr>
            <w:tcW w:w="893" w:type="dxa"/>
            <w:vAlign w:val="center"/>
          </w:tcPr>
          <w:p w14:paraId="33CFEC6B" w14:textId="1F57291A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t>1</w:t>
            </w:r>
            <w:r w:rsidRPr="004B288A">
              <w:t>5</w:t>
            </w:r>
          </w:p>
        </w:tc>
        <w:tc>
          <w:tcPr>
            <w:tcW w:w="1276" w:type="dxa"/>
            <w:vAlign w:val="center"/>
          </w:tcPr>
          <w:p w14:paraId="3A60F505" w14:textId="638BEBB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22" w:history="1">
              <w:r w:rsidRPr="007043C9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270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279EBC4E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5A39BBE3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1DF9C73B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23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A52CC" w:rsidRPr="007043C9" w14:paraId="004530DB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Junior</w:t>
            </w:r>
          </w:p>
        </w:tc>
        <w:tc>
          <w:tcPr>
            <w:tcW w:w="893" w:type="dxa"/>
            <w:vAlign w:val="center"/>
          </w:tcPr>
          <w:p w14:paraId="526D80A2" w14:textId="72E8DEFE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t>1</w:t>
            </w:r>
            <w:r w:rsidRPr="004B288A">
              <w:t>8</w:t>
            </w:r>
          </w:p>
        </w:tc>
        <w:tc>
          <w:tcPr>
            <w:tcW w:w="1276" w:type="dxa"/>
            <w:vAlign w:val="center"/>
          </w:tcPr>
          <w:p w14:paraId="3AB136CA" w14:textId="09DEC0E6" w:rsidR="004A52CC" w:rsidRPr="007043C9" w:rsidRDefault="004A52CC" w:rsidP="004A52CC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7043C9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266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1BCEA5E0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41C8F396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6C8590BA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25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A52CC" w:rsidRPr="007043C9" w14:paraId="1D2F074D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Junior</w:t>
            </w:r>
          </w:p>
        </w:tc>
        <w:tc>
          <w:tcPr>
            <w:tcW w:w="893" w:type="dxa"/>
            <w:vAlign w:val="center"/>
          </w:tcPr>
          <w:p w14:paraId="7B568215" w14:textId="53B1E724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t>2</w:t>
            </w:r>
            <w:r w:rsidRPr="004B288A">
              <w:t>1</w:t>
            </w:r>
          </w:p>
        </w:tc>
        <w:tc>
          <w:tcPr>
            <w:tcW w:w="1276" w:type="dxa"/>
            <w:vAlign w:val="center"/>
          </w:tcPr>
          <w:p w14:paraId="5A2D70F9" w14:textId="54155ACF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26" w:history="1">
              <w:r w:rsidRPr="007043C9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271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D1D40C8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72A3D3EC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05EBB5D4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27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A52CC" w:rsidRPr="007043C9" w14:paraId="13382C5B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Jr/Sr</w:t>
            </w:r>
          </w:p>
        </w:tc>
        <w:tc>
          <w:tcPr>
            <w:tcW w:w="893" w:type="dxa"/>
            <w:vAlign w:val="center"/>
          </w:tcPr>
          <w:p w14:paraId="1D8EB8EE" w14:textId="0ECD7C12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t>2</w:t>
            </w:r>
            <w:r w:rsidRPr="004B288A">
              <w:t>4</w:t>
            </w:r>
          </w:p>
        </w:tc>
        <w:tc>
          <w:tcPr>
            <w:tcW w:w="1276" w:type="dxa"/>
            <w:vAlign w:val="center"/>
          </w:tcPr>
          <w:p w14:paraId="3D9C6628" w14:textId="6D181C05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28" w:history="1">
              <w:r w:rsidRPr="007043C9">
                <w:rPr>
                  <w:rStyle w:val="Hyperlink"/>
                  <w:color w:val="323E4F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F5251DD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Major Elective</w:t>
            </w:r>
          </w:p>
        </w:tc>
        <w:tc>
          <w:tcPr>
            <w:tcW w:w="1134" w:type="dxa"/>
            <w:vAlign w:val="center"/>
          </w:tcPr>
          <w:p w14:paraId="0D0B940D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544795B3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29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A52CC" w:rsidRPr="007043C9" w14:paraId="7AB82D9E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Junior</w:t>
            </w:r>
          </w:p>
        </w:tc>
        <w:tc>
          <w:tcPr>
            <w:tcW w:w="893" w:type="dxa"/>
            <w:vAlign w:val="center"/>
          </w:tcPr>
          <w:p w14:paraId="41C0AA51" w14:textId="11021140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t>2</w:t>
            </w:r>
            <w:r w:rsidRPr="004B288A">
              <w:t>7</w:t>
            </w:r>
          </w:p>
        </w:tc>
        <w:tc>
          <w:tcPr>
            <w:tcW w:w="1276" w:type="dxa"/>
            <w:vAlign w:val="center"/>
          </w:tcPr>
          <w:p w14:paraId="3E3B2E6F" w14:textId="50F7D0D2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30" w:history="1">
              <w:r w:rsidRPr="007043C9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747E0E60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0E27B00A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1E90C750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31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  <w:r w:rsidRPr="007043C9">
              <w:rPr>
                <w:color w:val="323E4F"/>
              </w:rPr>
              <w:t xml:space="preserve"> – Lab Component</w:t>
            </w:r>
          </w:p>
        </w:tc>
      </w:tr>
      <w:tr w:rsidR="004A52CC" w:rsidRPr="007043C9" w14:paraId="0D5DC1B2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Junior</w:t>
            </w:r>
          </w:p>
        </w:tc>
        <w:tc>
          <w:tcPr>
            <w:tcW w:w="893" w:type="dxa"/>
            <w:vAlign w:val="center"/>
          </w:tcPr>
          <w:p w14:paraId="219897CE" w14:textId="5010FBC3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t>3</w:t>
            </w:r>
            <w:r w:rsidRPr="004B288A">
              <w:t>0</w:t>
            </w:r>
          </w:p>
        </w:tc>
        <w:tc>
          <w:tcPr>
            <w:tcW w:w="1276" w:type="dxa"/>
            <w:vAlign w:val="center"/>
          </w:tcPr>
          <w:p w14:paraId="51EE1623" w14:textId="449F677D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32" w:history="1">
              <w:r w:rsidRPr="007043C9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205</w:t>
              </w:r>
            </w:hyperlink>
            <w:r w:rsidRPr="007043C9">
              <w:rPr>
                <w:color w:val="323E4F"/>
              </w:rPr>
              <w:t xml:space="preserve"> or </w:t>
            </w:r>
            <w:hyperlink r:id="rId33" w:history="1">
              <w:r w:rsidRPr="007043C9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457DFA4E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60061E4C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2B6D7C2E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34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  <w:r w:rsidRPr="007043C9">
              <w:rPr>
                <w:color w:val="323E4F"/>
              </w:rPr>
              <w:t xml:space="preserve"> – Lab Component</w:t>
            </w:r>
          </w:p>
        </w:tc>
      </w:tr>
      <w:tr w:rsidR="004A52CC" w:rsidRPr="007043C9" w14:paraId="4F79B75D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06FA69E0" w14:textId="16DA3E84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Jr/Sr</w:t>
            </w:r>
          </w:p>
        </w:tc>
        <w:tc>
          <w:tcPr>
            <w:tcW w:w="893" w:type="dxa"/>
            <w:vAlign w:val="center"/>
          </w:tcPr>
          <w:p w14:paraId="4FBC6C9F" w14:textId="630D49E6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rPr>
                <w:rFonts w:cs="Arial"/>
                <w:color w:val="222A35"/>
                <w:szCs w:val="16"/>
              </w:rPr>
              <w:t>33</w:t>
            </w:r>
          </w:p>
        </w:tc>
        <w:tc>
          <w:tcPr>
            <w:tcW w:w="1276" w:type="dxa"/>
            <w:vAlign w:val="center"/>
          </w:tcPr>
          <w:p w14:paraId="0A9FFD16" w14:textId="77777777" w:rsidR="004A52CC" w:rsidRDefault="004A52CC" w:rsidP="004A52CC">
            <w:pPr>
              <w:pStyle w:val="TableText"/>
            </w:pPr>
            <w:hyperlink r:id="rId35" w:history="1">
              <w:r w:rsidRPr="007043C9">
                <w:rPr>
                  <w:rStyle w:val="Hyperlink"/>
                  <w:color w:val="323E4F"/>
                </w:rPr>
                <w:t>BIOL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36BCE8FE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Minor Electives</w:t>
            </w:r>
          </w:p>
        </w:tc>
        <w:tc>
          <w:tcPr>
            <w:tcW w:w="1134" w:type="dxa"/>
            <w:vAlign w:val="center"/>
          </w:tcPr>
          <w:p w14:paraId="0843345D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153C9055" w14:textId="77777777" w:rsidR="004A52CC" w:rsidRDefault="004A52CC" w:rsidP="004A52CC">
            <w:pPr>
              <w:pStyle w:val="TableText"/>
            </w:pPr>
            <w:hyperlink r:id="rId36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– See </w:t>
            </w:r>
            <w:r w:rsidRPr="009B4E03">
              <w:t>NOTE: Biology Minor electives</w:t>
            </w:r>
            <w:r>
              <w:t xml:space="preserve"> below</w:t>
            </w:r>
          </w:p>
        </w:tc>
      </w:tr>
      <w:tr w:rsidR="004A52CC" w:rsidRPr="007043C9" w14:paraId="026FFB1A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0B7C4441" w14:textId="4D9D191B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lastRenderedPageBreak/>
              <w:t>Jr/Sr</w:t>
            </w:r>
          </w:p>
        </w:tc>
        <w:tc>
          <w:tcPr>
            <w:tcW w:w="893" w:type="dxa"/>
            <w:vAlign w:val="center"/>
          </w:tcPr>
          <w:p w14:paraId="39532072" w14:textId="1060076E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rPr>
                <w:rFonts w:cs="Arial"/>
                <w:color w:val="222A35"/>
                <w:szCs w:val="16"/>
              </w:rPr>
              <w:t>36</w:t>
            </w:r>
          </w:p>
        </w:tc>
        <w:tc>
          <w:tcPr>
            <w:tcW w:w="1276" w:type="dxa"/>
            <w:vAlign w:val="center"/>
          </w:tcPr>
          <w:p w14:paraId="45107D0C" w14:textId="77777777" w:rsidR="004A52CC" w:rsidRDefault="004A52CC" w:rsidP="004A52CC">
            <w:pPr>
              <w:pStyle w:val="TableText"/>
            </w:pPr>
            <w:hyperlink r:id="rId37" w:history="1">
              <w:r w:rsidRPr="007043C9">
                <w:rPr>
                  <w:rStyle w:val="Hyperlink"/>
                  <w:color w:val="323E4F"/>
                </w:rPr>
                <w:t>BIOL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249A01B7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Minor Electives</w:t>
            </w:r>
          </w:p>
        </w:tc>
        <w:tc>
          <w:tcPr>
            <w:tcW w:w="1134" w:type="dxa"/>
            <w:vAlign w:val="center"/>
          </w:tcPr>
          <w:p w14:paraId="4340807A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1C8DAE9A" w14:textId="77777777" w:rsidR="004A52CC" w:rsidRDefault="004A52CC" w:rsidP="004A52CC">
            <w:pPr>
              <w:pStyle w:val="TableText"/>
            </w:pPr>
            <w:hyperlink r:id="rId38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– See </w:t>
            </w:r>
            <w:r w:rsidRPr="009B4E03">
              <w:t>NOTE: Biology Minor electives</w:t>
            </w:r>
            <w:r>
              <w:t xml:space="preserve"> below</w:t>
            </w:r>
          </w:p>
        </w:tc>
      </w:tr>
      <w:tr w:rsidR="004A52CC" w:rsidRPr="007043C9" w14:paraId="222238EE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Jr/Sr</w:t>
            </w:r>
          </w:p>
        </w:tc>
        <w:tc>
          <w:tcPr>
            <w:tcW w:w="893" w:type="dxa"/>
            <w:vAlign w:val="center"/>
          </w:tcPr>
          <w:p w14:paraId="7CE58F48" w14:textId="451F56E4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rPr>
                <w:rFonts w:cs="Arial"/>
                <w:color w:val="222A35"/>
                <w:szCs w:val="16"/>
              </w:rPr>
              <w:t>39</w:t>
            </w:r>
          </w:p>
        </w:tc>
        <w:tc>
          <w:tcPr>
            <w:tcW w:w="1276" w:type="dxa"/>
            <w:vAlign w:val="center"/>
          </w:tcPr>
          <w:p w14:paraId="77E4D0B1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39" w:history="1">
              <w:r w:rsidRPr="007043C9">
                <w:rPr>
                  <w:rStyle w:val="Hyperlink"/>
                  <w:color w:val="323E4F"/>
                </w:rPr>
                <w:t>BIOL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684E5D3C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Minor Electives</w:t>
            </w:r>
          </w:p>
        </w:tc>
        <w:tc>
          <w:tcPr>
            <w:tcW w:w="1134" w:type="dxa"/>
            <w:vAlign w:val="center"/>
          </w:tcPr>
          <w:p w14:paraId="44EAFD9C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75A5309E" w14:textId="3739DA92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40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– See </w:t>
            </w:r>
            <w:r w:rsidRPr="009B4E03">
              <w:t>NOTE: Biology Minor electives</w:t>
            </w:r>
            <w:r>
              <w:t xml:space="preserve"> below</w:t>
            </w:r>
          </w:p>
        </w:tc>
      </w:tr>
      <w:tr w:rsidR="004A52CC" w:rsidRPr="007043C9" w14:paraId="711E3FAB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Jr/Sr</w:t>
            </w:r>
          </w:p>
        </w:tc>
        <w:tc>
          <w:tcPr>
            <w:tcW w:w="893" w:type="dxa"/>
            <w:vAlign w:val="center"/>
          </w:tcPr>
          <w:p w14:paraId="5AFB958C" w14:textId="08D16173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rPr>
                <w:rFonts w:cs="Arial"/>
                <w:color w:val="222A35"/>
                <w:szCs w:val="16"/>
              </w:rPr>
              <w:t>42</w:t>
            </w:r>
          </w:p>
        </w:tc>
        <w:tc>
          <w:tcPr>
            <w:tcW w:w="1276" w:type="dxa"/>
            <w:vAlign w:val="center"/>
          </w:tcPr>
          <w:p w14:paraId="5EE4F7F3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41" w:history="1">
              <w:r w:rsidRPr="007043C9">
                <w:rPr>
                  <w:rStyle w:val="Hyperlink"/>
                  <w:color w:val="323E4F"/>
                </w:rPr>
                <w:t>BIOL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663B1245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Minor Electives</w:t>
            </w:r>
          </w:p>
        </w:tc>
        <w:tc>
          <w:tcPr>
            <w:tcW w:w="1134" w:type="dxa"/>
            <w:vAlign w:val="center"/>
          </w:tcPr>
          <w:p w14:paraId="4B94D5A5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1A3137DB" w14:textId="0D7594B5" w:rsidR="004A52CC" w:rsidRPr="007043C9" w:rsidRDefault="004A52CC" w:rsidP="004A52CC">
            <w:pPr>
              <w:pStyle w:val="TableText"/>
              <w:rPr>
                <w:color w:val="323E4F"/>
                <w:u w:val="single"/>
              </w:rPr>
            </w:pPr>
            <w:hyperlink r:id="rId42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– See </w:t>
            </w:r>
            <w:r w:rsidRPr="009B4E03">
              <w:t>NOTE: Biology Minor electives</w:t>
            </w:r>
            <w:r>
              <w:t xml:space="preserve"> below</w:t>
            </w:r>
          </w:p>
        </w:tc>
      </w:tr>
      <w:tr w:rsidR="004A52CC" w:rsidRPr="007043C9" w14:paraId="1A87F3D4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6B92B271" w14:textId="2ECFF6AC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Senior</w:t>
            </w:r>
          </w:p>
        </w:tc>
        <w:tc>
          <w:tcPr>
            <w:tcW w:w="893" w:type="dxa"/>
            <w:vAlign w:val="center"/>
          </w:tcPr>
          <w:p w14:paraId="61A51A77" w14:textId="48B73129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rPr>
                <w:rFonts w:cs="Arial"/>
                <w:color w:val="222A35"/>
                <w:szCs w:val="16"/>
              </w:rPr>
              <w:t>45</w:t>
            </w:r>
          </w:p>
        </w:tc>
        <w:tc>
          <w:tcPr>
            <w:tcW w:w="1276" w:type="dxa"/>
            <w:vAlign w:val="center"/>
          </w:tcPr>
          <w:p w14:paraId="197E7153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43" w:history="1">
              <w:r w:rsidRPr="007043C9">
                <w:rPr>
                  <w:rStyle w:val="Hyperlink"/>
                  <w:color w:val="323E4F"/>
                </w:rPr>
                <w:t>BIOL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4D2F2ED8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Minor Electives</w:t>
            </w:r>
          </w:p>
        </w:tc>
        <w:tc>
          <w:tcPr>
            <w:tcW w:w="1134" w:type="dxa"/>
            <w:vAlign w:val="center"/>
          </w:tcPr>
          <w:p w14:paraId="3DEEC669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64524AFD" w14:textId="16852451" w:rsidR="004A52CC" w:rsidRPr="007043C9" w:rsidRDefault="004A52CC" w:rsidP="004A52CC">
            <w:pPr>
              <w:pStyle w:val="TableText"/>
              <w:rPr>
                <w:color w:val="323E4F"/>
                <w:u w:val="single"/>
              </w:rPr>
            </w:pPr>
            <w:hyperlink r:id="rId44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– See </w:t>
            </w:r>
            <w:r w:rsidRPr="009B4E03">
              <w:t>NOTE: Biology Minor electives</w:t>
            </w:r>
            <w:r>
              <w:t xml:space="preserve"> below</w:t>
            </w:r>
          </w:p>
        </w:tc>
      </w:tr>
      <w:tr w:rsidR="004A52CC" w:rsidRPr="007043C9" w14:paraId="7AA84ED0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07056EB7" w14:textId="077FAB10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Senior</w:t>
            </w:r>
          </w:p>
        </w:tc>
        <w:tc>
          <w:tcPr>
            <w:tcW w:w="893" w:type="dxa"/>
            <w:vAlign w:val="center"/>
          </w:tcPr>
          <w:p w14:paraId="21C9D991" w14:textId="2A6F29D5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rPr>
                <w:rFonts w:cs="Arial"/>
                <w:color w:val="222A35"/>
                <w:szCs w:val="16"/>
              </w:rPr>
              <w:t>48</w:t>
            </w:r>
          </w:p>
        </w:tc>
        <w:tc>
          <w:tcPr>
            <w:tcW w:w="1276" w:type="dxa"/>
            <w:vAlign w:val="center"/>
          </w:tcPr>
          <w:p w14:paraId="513057AE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45" w:history="1">
              <w:r w:rsidRPr="007043C9">
                <w:rPr>
                  <w:rStyle w:val="Hyperlink"/>
                  <w:color w:val="323E4F"/>
                </w:rPr>
                <w:t>BIOL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3A52629E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Minor Electives</w:t>
            </w:r>
          </w:p>
        </w:tc>
        <w:tc>
          <w:tcPr>
            <w:tcW w:w="1134" w:type="dxa"/>
            <w:vAlign w:val="center"/>
          </w:tcPr>
          <w:p w14:paraId="3656B9AB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67B1074C" w14:textId="5F8BC2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46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– See </w:t>
            </w:r>
            <w:r w:rsidRPr="009B4E03">
              <w:t>NOTE: Biology Minor electives</w:t>
            </w:r>
            <w:r>
              <w:t xml:space="preserve"> below</w:t>
            </w:r>
          </w:p>
        </w:tc>
      </w:tr>
      <w:tr w:rsidR="004A52CC" w:rsidRPr="007043C9" w14:paraId="00B85CF7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3AE6CAD2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Senior</w:t>
            </w:r>
          </w:p>
        </w:tc>
        <w:tc>
          <w:tcPr>
            <w:tcW w:w="893" w:type="dxa"/>
            <w:vAlign w:val="center"/>
          </w:tcPr>
          <w:p w14:paraId="42FFA30B" w14:textId="13E77449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rPr>
                <w:rFonts w:cs="Arial"/>
                <w:color w:val="222A35"/>
                <w:szCs w:val="16"/>
              </w:rPr>
              <w:t>51</w:t>
            </w:r>
          </w:p>
        </w:tc>
        <w:tc>
          <w:tcPr>
            <w:tcW w:w="1276" w:type="dxa"/>
            <w:vAlign w:val="center"/>
          </w:tcPr>
          <w:p w14:paraId="641EC525" w14:textId="77777777" w:rsidR="004A52CC" w:rsidRPr="007043C9" w:rsidRDefault="004A52CC" w:rsidP="004A52CC">
            <w:pPr>
              <w:pStyle w:val="TableText"/>
              <w:rPr>
                <w:color w:val="323E4F"/>
                <w:u w:val="single"/>
              </w:rPr>
            </w:pPr>
            <w:hyperlink r:id="rId47">
              <w:r w:rsidRPr="6ACEF2C0">
                <w:rPr>
                  <w:color w:val="323E4F" w:themeColor="text2" w:themeShade="BF"/>
                  <w:u w:val="single"/>
                </w:rPr>
                <w:t>PHIL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333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or </w:t>
            </w:r>
            <w:hyperlink r:id="rId48">
              <w:r w:rsidRPr="6ACEF2C0">
                <w:rPr>
                  <w:color w:val="323E4F" w:themeColor="text2" w:themeShade="BF"/>
                  <w:u w:val="single"/>
                </w:rPr>
                <w:t>PHIL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371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0B7E08B7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7D211A03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79EFD481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49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4A52CC" w:rsidRPr="007043C9" w14:paraId="19049F49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Senior</w:t>
            </w:r>
          </w:p>
        </w:tc>
        <w:tc>
          <w:tcPr>
            <w:tcW w:w="893" w:type="dxa"/>
            <w:vAlign w:val="center"/>
          </w:tcPr>
          <w:p w14:paraId="3CBA40D0" w14:textId="029E5035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rPr>
                <w:rFonts w:cs="Arial"/>
                <w:color w:val="222A35"/>
                <w:szCs w:val="16"/>
              </w:rPr>
              <w:t>54</w:t>
            </w:r>
          </w:p>
        </w:tc>
        <w:tc>
          <w:tcPr>
            <w:tcW w:w="1276" w:type="dxa"/>
            <w:vAlign w:val="center"/>
          </w:tcPr>
          <w:p w14:paraId="32BC2A97" w14:textId="27BEC255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50">
              <w:r w:rsidRPr="6ACEF2C0">
                <w:rPr>
                  <w:color w:val="323E4F" w:themeColor="text2" w:themeShade="BF"/>
                  <w:u w:val="single"/>
                </w:rPr>
                <w:t>SCIE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326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2CA63A2E" w14:textId="06AE507B" w:rsidR="004A52CC" w:rsidRPr="007043C9" w:rsidRDefault="004A52CC" w:rsidP="004A52CC">
            <w:pPr>
              <w:pStyle w:val="TableText"/>
              <w:rPr>
                <w:color w:val="323E4F"/>
              </w:rPr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53128261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74346AA4" w14:textId="36CAE481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5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A52CC" w:rsidRPr="007043C9" w14:paraId="5B952546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Senior</w:t>
            </w:r>
          </w:p>
        </w:tc>
        <w:tc>
          <w:tcPr>
            <w:tcW w:w="893" w:type="dxa"/>
            <w:vAlign w:val="center"/>
          </w:tcPr>
          <w:p w14:paraId="4D2760AF" w14:textId="23B8E074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rPr>
                <w:rFonts w:cs="Arial"/>
                <w:color w:val="222A35"/>
                <w:szCs w:val="16"/>
              </w:rPr>
              <w:t>57</w:t>
            </w:r>
          </w:p>
        </w:tc>
        <w:tc>
          <w:tcPr>
            <w:tcW w:w="1276" w:type="dxa"/>
            <w:vAlign w:val="center"/>
          </w:tcPr>
          <w:p w14:paraId="466335EE" w14:textId="35818CC5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52" w:history="1">
              <w:r w:rsidRPr="007043C9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309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0F244E0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4101652C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05C2CBB4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53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A52CC" w:rsidRPr="007043C9" w14:paraId="3ACC5A9A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Senior</w:t>
            </w:r>
          </w:p>
        </w:tc>
        <w:tc>
          <w:tcPr>
            <w:tcW w:w="893" w:type="dxa"/>
            <w:vAlign w:val="center"/>
          </w:tcPr>
          <w:p w14:paraId="174B1212" w14:textId="15E31E22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rPr>
                <w:rFonts w:cs="Arial"/>
                <w:color w:val="222A35"/>
                <w:szCs w:val="16"/>
              </w:rPr>
              <w:t>60</w:t>
            </w:r>
          </w:p>
        </w:tc>
        <w:tc>
          <w:tcPr>
            <w:tcW w:w="1276" w:type="dxa"/>
            <w:vAlign w:val="center"/>
          </w:tcPr>
          <w:p w14:paraId="52C0B849" w14:textId="4602205B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54" w:history="1">
              <w:r w:rsidRPr="007043C9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315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B1117C1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4B99056E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128FFB87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55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A52CC" w:rsidRPr="007043C9" w14:paraId="623529BD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Senior</w:t>
            </w:r>
          </w:p>
        </w:tc>
        <w:tc>
          <w:tcPr>
            <w:tcW w:w="893" w:type="dxa"/>
            <w:vAlign w:val="center"/>
          </w:tcPr>
          <w:p w14:paraId="43028211" w14:textId="5568AABA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rPr>
                <w:rFonts w:cs="Arial"/>
                <w:color w:val="222A35"/>
                <w:szCs w:val="16"/>
              </w:rPr>
              <w:t>63</w:t>
            </w:r>
          </w:p>
        </w:tc>
        <w:tc>
          <w:tcPr>
            <w:tcW w:w="1276" w:type="dxa"/>
            <w:vAlign w:val="center"/>
          </w:tcPr>
          <w:p w14:paraId="51F2AF44" w14:textId="5AA02523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56" w:history="1">
              <w:r w:rsidRPr="007043C9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365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36FC7D50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1299C43A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0141D06A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57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A52CC" w:rsidRPr="007043C9" w14:paraId="6E58CCD8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Senior</w:t>
            </w:r>
          </w:p>
        </w:tc>
        <w:tc>
          <w:tcPr>
            <w:tcW w:w="893" w:type="dxa"/>
            <w:vAlign w:val="center"/>
          </w:tcPr>
          <w:p w14:paraId="43A19E73" w14:textId="3085CBE0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rPr>
                <w:rFonts w:cs="Arial"/>
                <w:color w:val="222A35"/>
                <w:szCs w:val="16"/>
              </w:rPr>
              <w:t>66</w:t>
            </w:r>
          </w:p>
        </w:tc>
        <w:tc>
          <w:tcPr>
            <w:tcW w:w="1276" w:type="dxa"/>
            <w:vAlign w:val="center"/>
          </w:tcPr>
          <w:p w14:paraId="74C74D3A" w14:textId="4CBDA700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58" w:history="1">
              <w:r w:rsidRPr="007043C9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366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7BB3C107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4DDBEF00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7636B0EA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59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A52CC" w:rsidRPr="007043C9" w14:paraId="7A9060EF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1B009272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Senior</w:t>
            </w:r>
          </w:p>
        </w:tc>
        <w:tc>
          <w:tcPr>
            <w:tcW w:w="893" w:type="dxa"/>
            <w:vAlign w:val="center"/>
          </w:tcPr>
          <w:p w14:paraId="5D87285D" w14:textId="3343B737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rPr>
                <w:rFonts w:cs="Arial"/>
                <w:color w:val="222A35"/>
                <w:szCs w:val="16"/>
              </w:rPr>
              <w:t>69</w:t>
            </w:r>
          </w:p>
        </w:tc>
        <w:tc>
          <w:tcPr>
            <w:tcW w:w="1276" w:type="dxa"/>
            <w:vAlign w:val="center"/>
          </w:tcPr>
          <w:p w14:paraId="4E6F3F62" w14:textId="22BC8B6F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60" w:history="1">
              <w:r w:rsidRPr="007043C9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370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44297A8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3461D779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1E554B6C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61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A52CC" w:rsidRPr="007043C9" w14:paraId="0561CF7D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Senior</w:t>
            </w:r>
          </w:p>
        </w:tc>
        <w:tc>
          <w:tcPr>
            <w:tcW w:w="893" w:type="dxa"/>
            <w:vAlign w:val="center"/>
          </w:tcPr>
          <w:p w14:paraId="23D9E551" w14:textId="58438DF4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rPr>
                <w:rFonts w:cs="Arial"/>
                <w:color w:val="222A35"/>
                <w:szCs w:val="16"/>
              </w:rPr>
              <w:t>72</w:t>
            </w:r>
          </w:p>
        </w:tc>
        <w:tc>
          <w:tcPr>
            <w:tcW w:w="1276" w:type="dxa"/>
            <w:vAlign w:val="center"/>
          </w:tcPr>
          <w:p w14:paraId="3603C28E" w14:textId="363DF266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62" w:history="1">
              <w:r w:rsidRPr="007043C9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376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3329D7C7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3CF2D8B6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30B12171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63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A52CC" w:rsidRPr="007043C9" w14:paraId="3A31659C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6E1921EA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Senior</w:t>
            </w:r>
          </w:p>
        </w:tc>
        <w:tc>
          <w:tcPr>
            <w:tcW w:w="893" w:type="dxa"/>
            <w:vAlign w:val="center"/>
          </w:tcPr>
          <w:p w14:paraId="5536FCE7" w14:textId="344730F2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rPr>
                <w:rFonts w:cs="Arial"/>
                <w:color w:val="222A35"/>
                <w:szCs w:val="16"/>
              </w:rPr>
              <w:t>75</w:t>
            </w:r>
          </w:p>
        </w:tc>
        <w:tc>
          <w:tcPr>
            <w:tcW w:w="1276" w:type="dxa"/>
            <w:vAlign w:val="center"/>
          </w:tcPr>
          <w:p w14:paraId="3990FD2A" w14:textId="77777777" w:rsidR="004A52CC" w:rsidRDefault="004A52CC" w:rsidP="004A52CC">
            <w:pPr>
              <w:pStyle w:val="TableText"/>
            </w:pPr>
            <w:hyperlink r:id="rId64" w:history="1">
              <w:r w:rsidRPr="007043C9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476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A4D0688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480053D1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4F9C4C8C" w14:textId="77777777" w:rsidR="004A52CC" w:rsidRDefault="004A52CC" w:rsidP="004A52CC">
            <w:pPr>
              <w:pStyle w:val="TableText"/>
            </w:pPr>
            <w:hyperlink r:id="rId65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A52CC" w:rsidRPr="007043C9" w14:paraId="1BFBBD55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Senior</w:t>
            </w:r>
          </w:p>
        </w:tc>
        <w:tc>
          <w:tcPr>
            <w:tcW w:w="893" w:type="dxa"/>
            <w:vAlign w:val="center"/>
          </w:tcPr>
          <w:p w14:paraId="299BFF4E" w14:textId="311F913A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rPr>
                <w:rFonts w:cs="Arial"/>
                <w:color w:val="222A35"/>
                <w:szCs w:val="16"/>
              </w:rPr>
              <w:t>78</w:t>
            </w:r>
          </w:p>
        </w:tc>
        <w:tc>
          <w:tcPr>
            <w:tcW w:w="1276" w:type="dxa"/>
            <w:vAlign w:val="center"/>
          </w:tcPr>
          <w:p w14:paraId="68526030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66" w:history="1">
              <w:r w:rsidRPr="007043C9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4577CC0F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Major Elective</w:t>
            </w:r>
          </w:p>
        </w:tc>
        <w:tc>
          <w:tcPr>
            <w:tcW w:w="1134" w:type="dxa"/>
            <w:vAlign w:val="center"/>
          </w:tcPr>
          <w:p w14:paraId="1FC39945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48836420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67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A52CC" w:rsidRPr="007043C9" w14:paraId="3DBA8CD3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59F8E532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Senior</w:t>
            </w:r>
          </w:p>
        </w:tc>
        <w:tc>
          <w:tcPr>
            <w:tcW w:w="893" w:type="dxa"/>
            <w:vAlign w:val="center"/>
          </w:tcPr>
          <w:p w14:paraId="1944BFB1" w14:textId="2FB44117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rPr>
                <w:rFonts w:cs="Arial"/>
                <w:color w:val="222A35"/>
                <w:szCs w:val="16"/>
              </w:rPr>
              <w:t>81</w:t>
            </w:r>
          </w:p>
        </w:tc>
        <w:tc>
          <w:tcPr>
            <w:tcW w:w="1276" w:type="dxa"/>
            <w:vAlign w:val="center"/>
          </w:tcPr>
          <w:p w14:paraId="67FF8CD4" w14:textId="77777777" w:rsidR="004A52CC" w:rsidRPr="007043C9" w:rsidRDefault="004A52CC" w:rsidP="004A52CC">
            <w:pPr>
              <w:pStyle w:val="TableText"/>
              <w:rPr>
                <w:color w:val="323E4F"/>
                <w:u w:val="single"/>
              </w:rPr>
            </w:pPr>
            <w:hyperlink r:id="rId68" w:history="1">
              <w:r w:rsidRPr="007043C9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45C7FE0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Major Elective</w:t>
            </w:r>
          </w:p>
        </w:tc>
        <w:tc>
          <w:tcPr>
            <w:tcW w:w="1134" w:type="dxa"/>
            <w:vAlign w:val="center"/>
          </w:tcPr>
          <w:p w14:paraId="0562CB0E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15B6584B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69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A52CC" w:rsidRPr="007043C9" w14:paraId="4E546C44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562BB6DE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Senior</w:t>
            </w:r>
          </w:p>
        </w:tc>
        <w:tc>
          <w:tcPr>
            <w:tcW w:w="893" w:type="dxa"/>
            <w:vAlign w:val="center"/>
          </w:tcPr>
          <w:p w14:paraId="66133F42" w14:textId="60FD29A8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rPr>
                <w:rFonts w:cs="Arial"/>
                <w:color w:val="222A35"/>
                <w:szCs w:val="16"/>
              </w:rPr>
              <w:t>84</w:t>
            </w:r>
          </w:p>
        </w:tc>
        <w:tc>
          <w:tcPr>
            <w:tcW w:w="1276" w:type="dxa"/>
            <w:vAlign w:val="center"/>
          </w:tcPr>
          <w:p w14:paraId="0B6EB44D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70" w:history="1">
              <w:r w:rsidRPr="007043C9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043C9">
                <w:rPr>
                  <w:color w:val="323E4F"/>
                  <w:u w:val="single"/>
                </w:rPr>
                <w:t>480</w:t>
              </w:r>
            </w:hyperlink>
            <w:r w:rsidRPr="007043C9">
              <w:rPr>
                <w:color w:val="323E4F"/>
              </w:rPr>
              <w:t xml:space="preserve"> or </w:t>
            </w:r>
            <w:hyperlink r:id="rId71" w:history="1">
              <w:r w:rsidRPr="007043C9">
                <w:rPr>
                  <w:color w:val="323E4F"/>
                  <w:u w:val="single"/>
                </w:rPr>
                <w:t>COMP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043C9">
                <w:rPr>
                  <w:color w:val="323E4F"/>
                  <w:u w:val="single"/>
                </w:rPr>
                <w:t>494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3107A1F9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Required Core</w:t>
            </w:r>
          </w:p>
        </w:tc>
        <w:tc>
          <w:tcPr>
            <w:tcW w:w="1134" w:type="dxa"/>
            <w:vAlign w:val="center"/>
          </w:tcPr>
          <w:p w14:paraId="0CDDA98C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2EBE1C67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72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A52CC" w:rsidRPr="007043C9" w14:paraId="0EEBF993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Senior</w:t>
            </w:r>
          </w:p>
        </w:tc>
        <w:tc>
          <w:tcPr>
            <w:tcW w:w="893" w:type="dxa"/>
            <w:vAlign w:val="center"/>
          </w:tcPr>
          <w:p w14:paraId="67DDB69B" w14:textId="438D68EE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rPr>
                <w:rFonts w:cs="Arial"/>
                <w:color w:val="222A35"/>
                <w:szCs w:val="16"/>
              </w:rPr>
              <w:t>87</w:t>
            </w:r>
          </w:p>
        </w:tc>
        <w:tc>
          <w:tcPr>
            <w:tcW w:w="1276" w:type="dxa"/>
            <w:vAlign w:val="center"/>
          </w:tcPr>
          <w:p w14:paraId="47127935" w14:textId="38E5E888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73" w:history="1">
              <w:r w:rsidRPr="007043C9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480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D8115B0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62EBF3C5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2231EFD2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74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A52CC" w:rsidRPr="007043C9" w14:paraId="53B991F3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Senior</w:t>
            </w:r>
          </w:p>
        </w:tc>
        <w:tc>
          <w:tcPr>
            <w:tcW w:w="893" w:type="dxa"/>
            <w:vAlign w:val="center"/>
          </w:tcPr>
          <w:p w14:paraId="5AA05B6E" w14:textId="39805C3A" w:rsidR="004A52CC" w:rsidRPr="007043C9" w:rsidRDefault="004A52CC" w:rsidP="004A52CC">
            <w:pPr>
              <w:pStyle w:val="Credits"/>
              <w:rPr>
                <w:color w:val="323E4F"/>
              </w:rPr>
            </w:pPr>
            <w:r>
              <w:rPr>
                <w:rFonts w:cs="Arial"/>
                <w:color w:val="222A35"/>
                <w:szCs w:val="16"/>
              </w:rPr>
              <w:t>90</w:t>
            </w:r>
          </w:p>
        </w:tc>
        <w:tc>
          <w:tcPr>
            <w:tcW w:w="1276" w:type="dxa"/>
            <w:vAlign w:val="center"/>
          </w:tcPr>
          <w:p w14:paraId="5E9B57FB" w14:textId="671684F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75" w:history="1">
              <w:r w:rsidRPr="007043C9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495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788A681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6D98A12B" w14:textId="77777777" w:rsidR="004A52CC" w:rsidRPr="007043C9" w:rsidRDefault="004A52CC" w:rsidP="004A52C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676" w:type="dxa"/>
            <w:vAlign w:val="center"/>
          </w:tcPr>
          <w:p w14:paraId="2C21CBA7" w14:textId="77777777" w:rsidR="004A52CC" w:rsidRPr="007043C9" w:rsidRDefault="004A52CC" w:rsidP="004A52CC">
            <w:pPr>
              <w:pStyle w:val="TableText"/>
              <w:rPr>
                <w:color w:val="323E4F"/>
              </w:rPr>
            </w:pPr>
            <w:hyperlink r:id="rId76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A52CC" w:rsidRPr="00413954" w14:paraId="02021102" w14:textId="77777777" w:rsidTr="00930609">
        <w:trPr>
          <w:trHeight w:val="510"/>
        </w:trPr>
        <w:tc>
          <w:tcPr>
            <w:tcW w:w="817" w:type="dxa"/>
            <w:vAlign w:val="center"/>
          </w:tcPr>
          <w:p w14:paraId="0883E8A2" w14:textId="77777777" w:rsidR="004A52CC" w:rsidRDefault="004A52CC" w:rsidP="004A52CC">
            <w:pPr>
              <w:pStyle w:val="TableText"/>
            </w:pPr>
          </w:p>
        </w:tc>
        <w:tc>
          <w:tcPr>
            <w:tcW w:w="893" w:type="dxa"/>
            <w:vAlign w:val="center"/>
          </w:tcPr>
          <w:p w14:paraId="47804E8A" w14:textId="336F4C17" w:rsidR="004A52CC" w:rsidRPr="00726D66" w:rsidRDefault="004A52CC" w:rsidP="004A52CC">
            <w:pPr>
              <w:pStyle w:val="Credits"/>
            </w:pPr>
            <w:r>
              <w:t>93 - 120</w:t>
            </w:r>
          </w:p>
        </w:tc>
        <w:tc>
          <w:tcPr>
            <w:tcW w:w="7645" w:type="dxa"/>
            <w:gridSpan w:val="4"/>
            <w:vAlign w:val="center"/>
          </w:tcPr>
          <w:p w14:paraId="2051ED1C" w14:textId="77777777" w:rsidR="004A52CC" w:rsidRPr="00D17051" w:rsidRDefault="004A52CC" w:rsidP="004A52CC">
            <w:pPr>
              <w:pStyle w:val="TableText"/>
              <w:jc w:val="center"/>
              <w:rPr>
                <w:b/>
                <w:bCs/>
                <w:color w:val="323E4F"/>
              </w:rPr>
            </w:pPr>
            <w:r w:rsidRPr="00D17051">
              <w:rPr>
                <w:b/>
                <w:bCs/>
                <w:color w:val="323E4F"/>
              </w:rPr>
              <w:t>Block of 30 Transfer Credits Awarded</w:t>
            </w:r>
          </w:p>
        </w:tc>
      </w:tr>
    </w:tbl>
    <w:p w14:paraId="5997CC1D" w14:textId="2E75E99E" w:rsidR="00A019DD" w:rsidRPr="00AD619D" w:rsidRDefault="00A019DD" w:rsidP="00C057EA">
      <w:pPr>
        <w:pStyle w:val="Credits"/>
        <w:rPr>
          <w:lang w:val="en-CA"/>
        </w:rPr>
      </w:pPr>
    </w:p>
    <w:p w14:paraId="64118D33" w14:textId="77777777" w:rsidR="00085EF0" w:rsidRDefault="00085EF0" w:rsidP="00EB4FA1">
      <w:pPr>
        <w:pStyle w:val="NoSpacing"/>
        <w:rPr>
          <w:rFonts w:ascii="Arial" w:hAnsi="Arial" w:cs="Arial"/>
          <w:color w:val="323E4F"/>
          <w:sz w:val="20"/>
          <w:szCs w:val="20"/>
        </w:rPr>
      </w:pPr>
    </w:p>
    <w:p w14:paraId="08AD30EE" w14:textId="77777777" w:rsidR="006A45B2" w:rsidRDefault="006A45B2">
      <w:pPr>
        <w:spacing w:after="0" w:line="240" w:lineRule="auto"/>
        <w:rPr>
          <w:rFonts w:ascii="Arial" w:hAnsi="Arial" w:cs="Arial"/>
          <w:b/>
          <w:bCs/>
          <w:color w:val="323E4F"/>
          <w:sz w:val="20"/>
          <w:szCs w:val="20"/>
        </w:rPr>
      </w:pPr>
      <w:r>
        <w:rPr>
          <w:rFonts w:ascii="Arial" w:hAnsi="Arial" w:cs="Arial"/>
          <w:b/>
          <w:bCs/>
          <w:color w:val="323E4F"/>
          <w:sz w:val="20"/>
          <w:szCs w:val="20"/>
        </w:rPr>
        <w:br w:type="page"/>
      </w:r>
    </w:p>
    <w:p w14:paraId="52358082" w14:textId="26363573" w:rsidR="00EB4FA1" w:rsidRPr="009B7A0E" w:rsidRDefault="00EB4FA1" w:rsidP="00EB4FA1">
      <w:pPr>
        <w:pStyle w:val="NoSpacing"/>
        <w:rPr>
          <w:rFonts w:ascii="Arial" w:hAnsi="Arial" w:cs="Arial"/>
          <w:b/>
          <w:bCs/>
          <w:color w:val="323E4F"/>
          <w:sz w:val="20"/>
          <w:szCs w:val="20"/>
        </w:rPr>
      </w:pPr>
      <w:r w:rsidRPr="009B7A0E">
        <w:rPr>
          <w:rFonts w:ascii="Arial" w:hAnsi="Arial" w:cs="Arial"/>
          <w:b/>
          <w:bCs/>
          <w:color w:val="323E4F"/>
          <w:sz w:val="20"/>
          <w:szCs w:val="20"/>
        </w:rPr>
        <w:lastRenderedPageBreak/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9B7A0E" w:rsidRPr="00EB4FA1" w14:paraId="121620F4" w14:textId="77777777" w:rsidTr="00352997">
        <w:tc>
          <w:tcPr>
            <w:tcW w:w="9260" w:type="dxa"/>
          </w:tcPr>
          <w:p w14:paraId="5EB648DD" w14:textId="77777777" w:rsidR="009B7A0E" w:rsidRPr="00EB4FA1" w:rsidRDefault="009B7A0E" w:rsidP="00352997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9B7A0E" w:rsidRPr="00EB4FA1" w14:paraId="33D1F2CC" w14:textId="77777777" w:rsidTr="00352997">
        <w:tc>
          <w:tcPr>
            <w:tcW w:w="9260" w:type="dxa"/>
          </w:tcPr>
          <w:p w14:paraId="75FADBDF" w14:textId="77777777" w:rsidR="009B7A0E" w:rsidRPr="00EB4FA1" w:rsidRDefault="009B7A0E" w:rsidP="0035299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9B7A0E" w:rsidRPr="00EB4FA1" w14:paraId="283AA9E2" w14:textId="77777777" w:rsidTr="00352997">
        <w:tc>
          <w:tcPr>
            <w:tcW w:w="9260" w:type="dxa"/>
          </w:tcPr>
          <w:p w14:paraId="185C4E75" w14:textId="77777777" w:rsidR="009B7A0E" w:rsidRPr="00EB4FA1" w:rsidRDefault="009B7A0E" w:rsidP="0035299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9B7A0E" w:rsidRPr="00EB4FA1" w14:paraId="649A6D11" w14:textId="77777777" w:rsidTr="00352997">
        <w:tc>
          <w:tcPr>
            <w:tcW w:w="9260" w:type="dxa"/>
          </w:tcPr>
          <w:p w14:paraId="6D941299" w14:textId="77777777" w:rsidR="009B7A0E" w:rsidRPr="00EB4FA1" w:rsidRDefault="009B7A0E" w:rsidP="0035299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9B7A0E" w:rsidRPr="00EB4FA1" w14:paraId="102DD854" w14:textId="77777777" w:rsidTr="00352997">
        <w:tc>
          <w:tcPr>
            <w:tcW w:w="9260" w:type="dxa"/>
          </w:tcPr>
          <w:p w14:paraId="13571E30" w14:textId="77777777" w:rsidR="009B7A0E" w:rsidRPr="00EB4FA1" w:rsidRDefault="009B7A0E" w:rsidP="0035299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9B7A0E" w:rsidRPr="00EB4FA1" w14:paraId="6A69AB07" w14:textId="77777777" w:rsidTr="00352997">
        <w:tc>
          <w:tcPr>
            <w:tcW w:w="9260" w:type="dxa"/>
          </w:tcPr>
          <w:p w14:paraId="49D0CD88" w14:textId="77777777" w:rsidR="009B7A0E" w:rsidRPr="00EB4FA1" w:rsidRDefault="009B7A0E" w:rsidP="0035299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60 credits – </w:t>
            </w:r>
            <w:r w:rsidRPr="0003389F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 Science</w:t>
            </w:r>
          </w:p>
        </w:tc>
      </w:tr>
      <w:tr w:rsidR="009B7A0E" w:rsidRPr="00EB4FA1" w14:paraId="2711B4CA" w14:textId="77777777" w:rsidTr="00352997">
        <w:tc>
          <w:tcPr>
            <w:tcW w:w="9260" w:type="dxa"/>
          </w:tcPr>
          <w:p w14:paraId="72D31676" w14:textId="77777777" w:rsidR="009B7A0E" w:rsidRPr="00EB4FA1" w:rsidRDefault="009B7A0E" w:rsidP="0035299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36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9B7A0E" w:rsidRPr="00EB4FA1" w14:paraId="6844147C" w14:textId="77777777" w:rsidTr="00352997">
        <w:tc>
          <w:tcPr>
            <w:tcW w:w="9260" w:type="dxa"/>
          </w:tcPr>
          <w:p w14:paraId="6D51700A" w14:textId="77777777" w:rsidR="009B7A0E" w:rsidRPr="00EB4FA1" w:rsidRDefault="009B7A0E" w:rsidP="00352997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Senior 400 level</w:t>
            </w:r>
            <w:r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Science</w:t>
            </w:r>
          </w:p>
        </w:tc>
      </w:tr>
      <w:tr w:rsidR="009B7A0E" w:rsidRPr="00EB4FA1" w14:paraId="2EF9DF8C" w14:textId="77777777" w:rsidTr="00352997">
        <w:tc>
          <w:tcPr>
            <w:tcW w:w="9260" w:type="dxa"/>
          </w:tcPr>
          <w:p w14:paraId="16D2C5C5" w14:textId="77777777" w:rsidR="009B7A0E" w:rsidRPr="00EB4FA1" w:rsidRDefault="009B7A0E" w:rsidP="0035299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9B7A0E" w:rsidRPr="00EB4FA1" w14:paraId="38440522" w14:textId="77777777" w:rsidTr="00352997">
        <w:tc>
          <w:tcPr>
            <w:tcW w:w="9260" w:type="dxa"/>
          </w:tcPr>
          <w:p w14:paraId="4301D48D" w14:textId="77777777" w:rsidR="009B7A0E" w:rsidRPr="00EB4FA1" w:rsidRDefault="009B7A0E" w:rsidP="00352997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9B7A0E" w:rsidRPr="00EB4FA1" w14:paraId="37BE2195" w14:textId="77777777" w:rsidTr="00352997">
        <w:tc>
          <w:tcPr>
            <w:tcW w:w="9260" w:type="dxa"/>
          </w:tcPr>
          <w:p w14:paraId="2485B003" w14:textId="77777777" w:rsidR="009B7A0E" w:rsidRPr="00EB4FA1" w:rsidRDefault="009B7A0E" w:rsidP="0035299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0 credits – At the preparatory (100) level</w:t>
            </w:r>
          </w:p>
        </w:tc>
      </w:tr>
      <w:tr w:rsidR="009B7A0E" w:rsidRPr="00EB4FA1" w14:paraId="6E5B1FA5" w14:textId="77777777" w:rsidTr="00352997">
        <w:tc>
          <w:tcPr>
            <w:tcW w:w="9260" w:type="dxa"/>
          </w:tcPr>
          <w:p w14:paraId="141B1757" w14:textId="77777777" w:rsidR="009B7A0E" w:rsidRPr="00EB4FA1" w:rsidRDefault="009B7A0E" w:rsidP="0035299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7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>5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credits – In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9B7A0E" w:rsidRPr="00EB4FA1" w14:paraId="1E94BD65" w14:textId="77777777" w:rsidTr="00352997">
        <w:tc>
          <w:tcPr>
            <w:tcW w:w="9260" w:type="dxa"/>
          </w:tcPr>
          <w:p w14:paraId="38DA023D" w14:textId="77777777" w:rsidR="009B7A0E" w:rsidRPr="00EB4FA1" w:rsidRDefault="009B7A0E" w:rsidP="0035299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 Senior project credits (495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="009B7A0E" w:rsidRPr="00EB4FA1" w14:paraId="703ECD00" w14:textId="77777777" w:rsidTr="00352997">
        <w:tc>
          <w:tcPr>
            <w:tcW w:w="9260" w:type="dxa"/>
          </w:tcPr>
          <w:p w14:paraId="4B32A05C" w14:textId="77777777" w:rsidR="009B7A0E" w:rsidRPr="00EB4FA1" w:rsidRDefault="009B7A0E" w:rsidP="0035299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3FE9F23F" w14:textId="77777777" w:rsidR="00EB4FA1" w:rsidRDefault="00EB4FA1" w:rsidP="00EB4FA1">
      <w:pPr>
        <w:pStyle w:val="TableText"/>
        <w:rPr>
          <w:sz w:val="20"/>
          <w:szCs w:val="20"/>
        </w:rPr>
      </w:pPr>
    </w:p>
    <w:p w14:paraId="7C1CA09E" w14:textId="1C8AA524" w:rsidR="009B4E03" w:rsidRPr="009B7A0E" w:rsidRDefault="009B4E03" w:rsidP="00EB4FA1">
      <w:pPr>
        <w:pStyle w:val="TableText"/>
        <w:rPr>
          <w:b/>
          <w:bCs/>
          <w:color w:val="auto"/>
          <w:sz w:val="20"/>
          <w:szCs w:val="20"/>
          <w:lang w:val="en-CA"/>
        </w:rPr>
      </w:pPr>
      <w:bookmarkStart w:id="0" w:name="_Hlk205840179"/>
      <w:r w:rsidRPr="009B7A0E">
        <w:rPr>
          <w:b/>
          <w:bCs/>
          <w:color w:val="auto"/>
          <w:sz w:val="20"/>
          <w:szCs w:val="20"/>
          <w:lang w:val="en-CA"/>
        </w:rPr>
        <w:t>NOTE: Biology Minor electives</w:t>
      </w:r>
    </w:p>
    <w:p w14:paraId="3D16814B" w14:textId="4FA28EE5" w:rsidR="009B4E03" w:rsidRPr="009B7A0E" w:rsidRDefault="009B4E03" w:rsidP="00EB4FA1">
      <w:pPr>
        <w:pStyle w:val="TableText"/>
        <w:rPr>
          <w:color w:val="auto"/>
          <w:sz w:val="20"/>
          <w:szCs w:val="20"/>
          <w:lang w:val="en-CA"/>
        </w:rPr>
      </w:pPr>
      <w:r w:rsidRPr="7B9B55A4">
        <w:rPr>
          <w:color w:val="auto"/>
          <w:sz w:val="20"/>
          <w:szCs w:val="20"/>
          <w:lang w:val="en-CA"/>
        </w:rPr>
        <w:t>Students complete a minimum of 18 credits chosen from the Biology (</w:t>
      </w:r>
      <w:hyperlink r:id="rId77">
        <w:r w:rsidRPr="7B9B55A4">
          <w:rPr>
            <w:b/>
            <w:bCs/>
            <w:sz w:val="20"/>
            <w:szCs w:val="20"/>
          </w:rPr>
          <w:t>BIOL</w:t>
        </w:r>
      </w:hyperlink>
      <w:r w:rsidRPr="7B9B55A4">
        <w:rPr>
          <w:color w:val="auto"/>
          <w:sz w:val="20"/>
          <w:szCs w:val="20"/>
          <w:lang w:val="en-CA"/>
        </w:rPr>
        <w:t>) discipline. A minimum of 6 credits must be at the senior (300 or higher) level.</w:t>
      </w:r>
      <w:bookmarkEnd w:id="0"/>
    </w:p>
    <w:sectPr w:rsidR="009B4E03" w:rsidRPr="009B7A0E" w:rsidSect="00E76DB5">
      <w:headerReference w:type="default" r:id="rId78"/>
      <w:footerReference w:type="default" r:id="rId79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E6F91" w14:textId="77777777" w:rsidR="006F4F21" w:rsidRDefault="006F4F21" w:rsidP="00660B43">
      <w:pPr>
        <w:spacing w:after="0" w:line="240" w:lineRule="auto"/>
      </w:pPr>
      <w:r>
        <w:separator/>
      </w:r>
    </w:p>
  </w:endnote>
  <w:endnote w:type="continuationSeparator" w:id="0">
    <w:p w14:paraId="61CDCEAD" w14:textId="77777777" w:rsidR="006F4F21" w:rsidRDefault="006F4F21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2F646" w14:textId="77777777" w:rsidR="00DC4450" w:rsidRDefault="00F94C06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21530FDB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DC4450" w:rsidRPr="004D2FC3" w:rsidRDefault="00F94C06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055FC983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3CB0F" w14:textId="77777777" w:rsidR="006F4F21" w:rsidRDefault="006F4F21" w:rsidP="00660B43">
      <w:pPr>
        <w:spacing w:after="0" w:line="240" w:lineRule="auto"/>
      </w:pPr>
      <w:r>
        <w:separator/>
      </w:r>
    </w:p>
  </w:footnote>
  <w:footnote w:type="continuationSeparator" w:id="0">
    <w:p w14:paraId="07459315" w14:textId="77777777" w:rsidR="006F4F21" w:rsidRDefault="006F4F21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5C1A00AF" w:rsidR="00DC4450" w:rsidRPr="00360779" w:rsidRDefault="00F94C06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09D81C46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6BB9E253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D81C4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6BB9E253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742541B9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237C02F8" w:rsidRPr="00360779">
      <w:t xml:space="preserve">Program Plan I </w:t>
    </w:r>
    <w:r w:rsidR="00742633" w:rsidRPr="00360779">
      <w:t>20</w:t>
    </w:r>
    <w:r w:rsidR="00742633">
      <w:t>26</w:t>
    </w:r>
    <w:r w:rsidR="00742633" w:rsidRPr="00360779">
      <w:t xml:space="preserve"> / 20</w:t>
    </w:r>
    <w:r w:rsidR="00742633">
      <w:t>27</w:t>
    </w:r>
  </w:p>
  <w:p w14:paraId="52E56223" w14:textId="77777777" w:rsidR="00DC4450" w:rsidRDefault="00DC4450" w:rsidP="00660B43">
    <w:pPr>
      <w:pStyle w:val="Header"/>
    </w:pPr>
  </w:p>
  <w:p w14:paraId="07547A01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5FAA"/>
    <w:rsid w:val="0003389F"/>
    <w:rsid w:val="00034790"/>
    <w:rsid w:val="0005383B"/>
    <w:rsid w:val="00072459"/>
    <w:rsid w:val="00085EF0"/>
    <w:rsid w:val="000C14F7"/>
    <w:rsid w:val="000C4587"/>
    <w:rsid w:val="000D6322"/>
    <w:rsid w:val="00102540"/>
    <w:rsid w:val="00141B20"/>
    <w:rsid w:val="00142D47"/>
    <w:rsid w:val="00143353"/>
    <w:rsid w:val="00161BF7"/>
    <w:rsid w:val="00167664"/>
    <w:rsid w:val="001967A0"/>
    <w:rsid w:val="001D28B2"/>
    <w:rsid w:val="002A2829"/>
    <w:rsid w:val="002F0640"/>
    <w:rsid w:val="002F5DB0"/>
    <w:rsid w:val="00311643"/>
    <w:rsid w:val="00347DCB"/>
    <w:rsid w:val="00365F9E"/>
    <w:rsid w:val="00366D92"/>
    <w:rsid w:val="00382ABF"/>
    <w:rsid w:val="003A1E3A"/>
    <w:rsid w:val="003E539E"/>
    <w:rsid w:val="003F299C"/>
    <w:rsid w:val="004106E5"/>
    <w:rsid w:val="00413954"/>
    <w:rsid w:val="0042097F"/>
    <w:rsid w:val="00436B1F"/>
    <w:rsid w:val="0044354B"/>
    <w:rsid w:val="004953F5"/>
    <w:rsid w:val="004A52CC"/>
    <w:rsid w:val="004E101F"/>
    <w:rsid w:val="005768BF"/>
    <w:rsid w:val="00592F7B"/>
    <w:rsid w:val="005F104C"/>
    <w:rsid w:val="005F2FF9"/>
    <w:rsid w:val="00600490"/>
    <w:rsid w:val="00601996"/>
    <w:rsid w:val="00624CD0"/>
    <w:rsid w:val="00660B43"/>
    <w:rsid w:val="006A19EC"/>
    <w:rsid w:val="006A1D53"/>
    <w:rsid w:val="006A45B2"/>
    <w:rsid w:val="006C2EB0"/>
    <w:rsid w:val="006F4F21"/>
    <w:rsid w:val="007043C9"/>
    <w:rsid w:val="00705A66"/>
    <w:rsid w:val="007163B1"/>
    <w:rsid w:val="00723D34"/>
    <w:rsid w:val="0072508C"/>
    <w:rsid w:val="00742633"/>
    <w:rsid w:val="0074745D"/>
    <w:rsid w:val="007D03FE"/>
    <w:rsid w:val="007E27F1"/>
    <w:rsid w:val="008E6727"/>
    <w:rsid w:val="00912EAE"/>
    <w:rsid w:val="00930609"/>
    <w:rsid w:val="00956610"/>
    <w:rsid w:val="009B4E03"/>
    <w:rsid w:val="009B7A0E"/>
    <w:rsid w:val="00A019DD"/>
    <w:rsid w:val="00A10094"/>
    <w:rsid w:val="00A1465D"/>
    <w:rsid w:val="00AA4BBE"/>
    <w:rsid w:val="00AD619D"/>
    <w:rsid w:val="00AE7826"/>
    <w:rsid w:val="00B06E1E"/>
    <w:rsid w:val="00B3398B"/>
    <w:rsid w:val="00B40ACC"/>
    <w:rsid w:val="00B47BBA"/>
    <w:rsid w:val="00B63181"/>
    <w:rsid w:val="00B63CBE"/>
    <w:rsid w:val="00B816FB"/>
    <w:rsid w:val="00B86D7A"/>
    <w:rsid w:val="00BC5F0E"/>
    <w:rsid w:val="00BF6DCD"/>
    <w:rsid w:val="00C057EA"/>
    <w:rsid w:val="00C132B9"/>
    <w:rsid w:val="00C74520"/>
    <w:rsid w:val="00C86918"/>
    <w:rsid w:val="00CC2C3D"/>
    <w:rsid w:val="00CD0609"/>
    <w:rsid w:val="00CD0F8F"/>
    <w:rsid w:val="00CD1403"/>
    <w:rsid w:val="00D47B25"/>
    <w:rsid w:val="00D56998"/>
    <w:rsid w:val="00D60341"/>
    <w:rsid w:val="00DC4450"/>
    <w:rsid w:val="00E03AC7"/>
    <w:rsid w:val="00E15728"/>
    <w:rsid w:val="00E23652"/>
    <w:rsid w:val="00E301AF"/>
    <w:rsid w:val="00E64C74"/>
    <w:rsid w:val="00E74D80"/>
    <w:rsid w:val="00E75783"/>
    <w:rsid w:val="00E76DB5"/>
    <w:rsid w:val="00EB04F8"/>
    <w:rsid w:val="00EB4FA1"/>
    <w:rsid w:val="00EC52B8"/>
    <w:rsid w:val="00EC7E7D"/>
    <w:rsid w:val="00EF6481"/>
    <w:rsid w:val="00F03DA0"/>
    <w:rsid w:val="00F07245"/>
    <w:rsid w:val="00F1576D"/>
    <w:rsid w:val="00F20B1E"/>
    <w:rsid w:val="00F52302"/>
    <w:rsid w:val="00F54929"/>
    <w:rsid w:val="00F77CAA"/>
    <w:rsid w:val="00F910E7"/>
    <w:rsid w:val="00F94C06"/>
    <w:rsid w:val="00FB357E"/>
    <w:rsid w:val="191CA2A7"/>
    <w:rsid w:val="1BF9C5B2"/>
    <w:rsid w:val="237C02F8"/>
    <w:rsid w:val="3FF84097"/>
    <w:rsid w:val="4169F80A"/>
    <w:rsid w:val="4844A961"/>
    <w:rsid w:val="4A42539C"/>
    <w:rsid w:val="4B6119A7"/>
    <w:rsid w:val="50E94EEF"/>
    <w:rsid w:val="64F02EB5"/>
    <w:rsid w:val="69BBDB4B"/>
    <w:rsid w:val="73EC5477"/>
    <w:rsid w:val="7B9B55A4"/>
    <w:rsid w:val="7F5A8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38031E"/>
  <w15:chartTrackingRefBased/>
  <w15:docId w15:val="{9D53D4F7-0DAA-41F8-930B-781E873FE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B4E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math/math271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science/all/" TargetMode="External"/><Relationship Id="rId47" Type="http://schemas.openxmlformats.org/officeDocument/2006/relationships/hyperlink" Target="http://www.athabascau.ca/html/syllabi/phil/phil333.htm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s://www.athabascau.ca/course/index.html?/undergraduate/science/mathematics/" TargetMode="Externa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syllabi/biol/biol205.html" TargetMode="External"/><Relationship Id="rId37" Type="http://schemas.openxmlformats.org/officeDocument/2006/relationships/hyperlink" Target="https://www.athabascau.ca/course/index.html?/undergraduate/science/biology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syllabi/math/math366.html" TargetMode="External"/><Relationship Id="rId74" Type="http://schemas.openxmlformats.org/officeDocument/2006/relationships/hyperlink" Target="https://www.athabascau.ca/course/index.html?/undergraduate/science/all/" TargetMode="External"/><Relationship Id="rId79" Type="http://schemas.openxmlformats.org/officeDocument/2006/relationships/footer" Target="footer1.xml"/><Relationship Id="rId5" Type="http://schemas.openxmlformats.org/officeDocument/2006/relationships/styles" Target="styles.xml"/><Relationship Id="rId61" Type="http://schemas.openxmlformats.org/officeDocument/2006/relationships/hyperlink" Target="https://www.athabascau.ca/course/index.html?/undergraduate/science/all/" TargetMode="External"/><Relationship Id="rId19" Type="http://schemas.openxmlformats.org/officeDocument/2006/relationships/hyperlink" Target="https://www.athabascau.ca/course/index.html?/undergraduate/science/all/" TargetMode="External"/><Relationship Id="rId14" Type="http://schemas.openxmlformats.org/officeDocument/2006/relationships/hyperlink" Target="http://www.athabascau.ca/syllabi/comp/comp200.php" TargetMode="External"/><Relationship Id="rId22" Type="http://schemas.openxmlformats.org/officeDocument/2006/relationships/hyperlink" Target="https://www.athabascau.ca/syllabi/math/math270.html" TargetMode="External"/><Relationship Id="rId27" Type="http://schemas.openxmlformats.org/officeDocument/2006/relationships/hyperlink" Target="https://www.athabascau.ca/course/index.html?/undergraduate/science/all/" TargetMode="External"/><Relationship Id="rId30" Type="http://schemas.openxmlformats.org/officeDocument/2006/relationships/hyperlink" Target="https://www.athabascau.ca/syllabi/biol/biol204.html" TargetMode="External"/><Relationship Id="rId35" Type="http://schemas.openxmlformats.org/officeDocument/2006/relationships/hyperlink" Target="https://www.athabascau.ca/course/index.html?/undergraduate/science/biology/" TargetMode="External"/><Relationship Id="rId43" Type="http://schemas.openxmlformats.org/officeDocument/2006/relationships/hyperlink" Target="https://www.athabascau.ca/course/index.html?/undergraduate/science/biology/" TargetMode="External"/><Relationship Id="rId48" Type="http://schemas.openxmlformats.org/officeDocument/2006/relationships/hyperlink" Target="http://www.athabascau.ca/html/syllabi/phil/phil371.htm" TargetMode="External"/><Relationship Id="rId56" Type="http://schemas.openxmlformats.org/officeDocument/2006/relationships/hyperlink" Target="https://www.athabascau.ca/syllabi/math/math365.html" TargetMode="External"/><Relationship Id="rId64" Type="http://schemas.openxmlformats.org/officeDocument/2006/relationships/hyperlink" Target="https://www.athabascau.ca/syllabi/math/math476.html" TargetMode="External"/><Relationship Id="rId69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course/index.html?/undergraduate/all/biology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course/index.html?/undergraduate/science/all/" TargetMode="External"/><Relationship Id="rId80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15.htm" TargetMode="External"/><Relationship Id="rId25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syllabi/biol/biol207.html" TargetMode="External"/><Relationship Id="rId38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s://www.athabascau.ca/course/index.html?/undergraduate/science/all/" TargetMode="External"/><Relationship Id="rId59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s://www.athabascau.ca/course/index.html?/undergraduate/science/all/" TargetMode="External"/><Relationship Id="rId20" Type="http://schemas.openxmlformats.org/officeDocument/2006/relationships/hyperlink" Target="http://www.athabascau.ca/html/syllabi/math/math265.htm" TargetMode="External"/><Relationship Id="rId41" Type="http://schemas.openxmlformats.org/officeDocument/2006/relationships/hyperlink" Target="https://www.athabascau.ca/course/index.html?/undergraduate/science/biology/" TargetMode="External"/><Relationship Id="rId54" Type="http://schemas.openxmlformats.org/officeDocument/2006/relationships/hyperlink" Target="https://www.athabascau.ca/syllabi/math/math315.html" TargetMode="External"/><Relationship Id="rId62" Type="http://schemas.openxmlformats.org/officeDocument/2006/relationships/hyperlink" Target="https://www.athabascau.ca/syllabi/math/math376.html" TargetMode="External"/><Relationship Id="rId70" Type="http://schemas.openxmlformats.org/officeDocument/2006/relationships/hyperlink" Target="http://www.athabascau.ca/syllabi/scie/scie480.php" TargetMode="External"/><Relationship Id="rId75" Type="http://schemas.openxmlformats.org/officeDocument/2006/relationships/hyperlink" Target="https://www.athabascau.ca/syllabi/math/math495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syllabi/comp/comp210.php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mathematics/" TargetMode="External"/><Relationship Id="rId36" Type="http://schemas.openxmlformats.org/officeDocument/2006/relationships/hyperlink" Target="https://www.athabascau.ca/course/index.html?/undergraduate/science/all/" TargetMode="External"/><Relationship Id="rId49" Type="http://schemas.openxmlformats.org/officeDocument/2006/relationships/hyperlink" Target="https://www.athabascau.ca/course/index.html?/undergraduate/humanities/all/" TargetMode="External"/><Relationship Id="rId57" Type="http://schemas.openxmlformats.org/officeDocument/2006/relationships/hyperlink" Target="https://www.athabascau.ca/course/index.html?/undergraduate/science/all/" TargetMode="External"/><Relationship Id="rId10" Type="http://schemas.openxmlformats.org/officeDocument/2006/relationships/hyperlink" Target="https://www.athabascau.ca/calendar/2026/undergraduate/program-regulations/degrees/bachelor-of-science-applied-mathematics-major-post-diploma.html" TargetMode="External"/><Relationship Id="rId31" Type="http://schemas.openxmlformats.org/officeDocument/2006/relationships/hyperlink" Target="https://www.athabascau.ca/course/index.html?/undergraduate/science/all/" TargetMode="External"/><Relationship Id="rId44" Type="http://schemas.openxmlformats.org/officeDocument/2006/relationships/hyperlink" Target="https://www.athabascau.ca/course/index.html?/undergraduate/science/all/" TargetMode="External"/><Relationship Id="rId52" Type="http://schemas.openxmlformats.org/officeDocument/2006/relationships/hyperlink" Target="https://www.athabascau.ca/syllabi/math/math309.html" TargetMode="External"/><Relationship Id="rId60" Type="http://schemas.openxmlformats.org/officeDocument/2006/relationships/hyperlink" Target="https://www.athabascau.ca/syllabi/math/math370.html" TargetMode="External"/><Relationship Id="rId65" Type="http://schemas.openxmlformats.org/officeDocument/2006/relationships/hyperlink" Target="https://www.athabascau.ca/course/index.html?/undergraduate/science/all/" TargetMode="External"/><Relationship Id="rId73" Type="http://schemas.openxmlformats.org/officeDocument/2006/relationships/hyperlink" Target="https://www.athabascau.ca/syllabi/math/math480.html" TargetMode="External"/><Relationship Id="rId78" Type="http://schemas.openxmlformats.org/officeDocument/2006/relationships/header" Target="header1.xml"/><Relationship Id="rId8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://www.athabascau.ca/html/syllabi/math/math216.htm" TargetMode="External"/><Relationship Id="rId39" Type="http://schemas.openxmlformats.org/officeDocument/2006/relationships/hyperlink" Target="https://www.athabascau.ca/course/index.html?/undergraduate/science/biology/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://www.athabascau.ca/html/syllabi/scie/scie326.htm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course/index.html?/undergraduate/science/all/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://www.athabascau.ca/syllabi/comp/comp494.php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syllabi/math/math266.html" TargetMode="External"/><Relationship Id="rId40" Type="http://schemas.openxmlformats.org/officeDocument/2006/relationships/hyperlink" Target="https://www.athabascau.ca/course/index.html?/undergraduate/science/all/" TargetMode="External"/><Relationship Id="rId45" Type="http://schemas.openxmlformats.org/officeDocument/2006/relationships/hyperlink" Target="https://www.athabascau.ca/course/index.html?/undergraduate/science/biology/" TargetMode="External"/><Relationship Id="rId66" Type="http://schemas.openxmlformats.org/officeDocument/2006/relationships/hyperlink" Target="https://www.athabascau.ca/course/index.html?/undergraduate/science/mathematics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866F7-421C-49AE-939D-E7DB3736B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0EC5D5-AA7F-4DBA-A80A-048B0D7C9A7C}">
  <ds:schemaRefs>
    <ds:schemaRef ds:uri="http://schemas.microsoft.com/office/2006/metadata/properties"/>
    <ds:schemaRef ds:uri="http://schemas.microsoft.com/office/infopath/2007/PartnerControls"/>
    <ds:schemaRef ds:uri="b622294c-1090-4aca-882a-f5d2649c7467"/>
    <ds:schemaRef ds:uri="c0d8350f-61ae-43e9-a3ed-43ba7674c927"/>
    <ds:schemaRef ds:uri="b01ff314-2671-4287-b6f2-2f885c1a7ac5"/>
    <ds:schemaRef ds:uri="2fdfec8e-ca18-4571-8603-0936eefe1595"/>
  </ds:schemaRefs>
</ds:datastoreItem>
</file>

<file path=customXml/itemProps3.xml><?xml version="1.0" encoding="utf-8"?>
<ds:datastoreItem xmlns:ds="http://schemas.openxmlformats.org/officeDocument/2006/customXml" ds:itemID="{A2189688-F4C5-4351-9938-8FF8A44F0B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55ED02-50D2-40B7-AA95-70440689A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1325</Words>
  <Characters>7553</Characters>
  <Application>Microsoft Office Word</Application>
  <DocSecurity>0</DocSecurity>
  <Lines>62</Lines>
  <Paragraphs>17</Paragraphs>
  <ScaleCrop>false</ScaleCrop>
  <Company>Athabasca University</Company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23</cp:revision>
  <dcterms:created xsi:type="dcterms:W3CDTF">2025-08-11T19:46:00Z</dcterms:created>
  <dcterms:modified xsi:type="dcterms:W3CDTF">2026-08-21T01:54:00Z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