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279" w:rsidR="006B5C70" w:rsidP="001E4C32" w:rsidRDefault="008E7CA7" w14:paraId="786E151F" w14:textId="77777777">
      <w:pPr>
        <w:pStyle w:val="Heading1"/>
        <w:ind w:left="-142"/>
      </w:pPr>
      <w:r w:rsidRPr="00127279">
        <w:t xml:space="preserve">Bachelor of </w:t>
      </w:r>
      <w:r w:rsidR="005E2732">
        <w:t>Commerce</w:t>
      </w:r>
      <w:r w:rsidR="00AB0966">
        <w:t xml:space="preserve"> – Human Resources Management Major – Post Diploma </w:t>
      </w:r>
    </w:p>
    <w:p w:rsidR="00AB0966" w:rsidP="00AB0966" w:rsidRDefault="00AB0966" w14:paraId="322D5095" w14:textId="77777777">
      <w:pPr>
        <w:pStyle w:val="Heading2"/>
        <w:ind w:left="-142"/>
      </w:pPr>
      <w:r>
        <w:t>Four</w:t>
      </w:r>
      <w:r w:rsidRPr="00360779" w:rsidR="008E7CA7">
        <w:t xml:space="preserve"> Year (</w:t>
      </w:r>
      <w:r>
        <w:t>12</w:t>
      </w:r>
      <w:r w:rsidRPr="00360779" w:rsidR="008E7CA7">
        <w:t>0 credits)</w:t>
      </w:r>
    </w:p>
    <w:p w:rsidR="00AB0966" w:rsidP="00AB0966" w:rsidRDefault="00AB0966" w14:paraId="0F792399" w14:textId="77777777">
      <w:pPr>
        <w:pStyle w:val="Heading2"/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60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</w:t>
      </w:r>
      <w:proofErr w:type="gramStart"/>
      <w:r>
        <w:rPr>
          <w:rFonts w:ascii="Verdana" w:hAnsi="Verdana" w:cs="Verdana"/>
          <w:color w:val="000000"/>
          <w:sz w:val="17"/>
          <w:szCs w:val="17"/>
        </w:rPr>
        <w:t>2-3 year</w:t>
      </w:r>
      <w:proofErr w:type="gramEnd"/>
      <w:r>
        <w:rPr>
          <w:rFonts w:ascii="Verdana" w:hAnsi="Verdana" w:cs="Verdana"/>
          <w:color w:val="000000"/>
          <w:sz w:val="17"/>
          <w:szCs w:val="17"/>
        </w:rPr>
        <w:t xml:space="preserve"> Business Diplomas</w:t>
      </w:r>
    </w:p>
    <w:p w:rsidRPr="00AB0966" w:rsidR="00AB0966" w:rsidP="00AB0966" w:rsidRDefault="00AB0966" w14:paraId="3557524A" w14:textId="77777777"/>
    <w:p w:rsidRPr="000A4EF8" w:rsidR="006B5C70" w:rsidP="000A4EF8" w:rsidRDefault="006B5C70" w14:paraId="71FCB314" w14:textId="5171329D">
      <w:pPr>
        <w:pStyle w:val="Heading2"/>
        <w:spacing w:before="0"/>
        <w:ind w:left="-142"/>
      </w:pPr>
      <w:r w:rsidRPr="7A5AD181" w:rsidR="6DE401EF">
        <w:rPr>
          <w:b w:val="1"/>
          <w:bCs w:val="1"/>
          <w:color w:val="FF8000"/>
          <w:sz w:val="16"/>
          <w:szCs w:val="16"/>
        </w:rPr>
        <w:t>20</w:t>
      </w:r>
      <w:r w:rsidRPr="7A5AD181" w:rsidR="7A8C8C7F">
        <w:rPr>
          <w:b w:val="1"/>
          <w:bCs w:val="1"/>
          <w:color w:val="FF8000"/>
          <w:sz w:val="16"/>
          <w:szCs w:val="16"/>
        </w:rPr>
        <w:t>2</w:t>
      </w:r>
      <w:r w:rsidRPr="7A5AD181" w:rsidR="42BD72E4">
        <w:rPr>
          <w:b w:val="1"/>
          <w:bCs w:val="1"/>
          <w:color w:val="FF8000"/>
          <w:sz w:val="16"/>
          <w:szCs w:val="16"/>
        </w:rPr>
        <w:t>6</w:t>
      </w:r>
      <w:r w:rsidRPr="7A5AD181" w:rsidR="44E74518">
        <w:rPr>
          <w:b w:val="1"/>
          <w:bCs w:val="1"/>
          <w:color w:val="FF8000"/>
          <w:sz w:val="16"/>
          <w:szCs w:val="16"/>
        </w:rPr>
        <w:t>/</w:t>
      </w:r>
      <w:r w:rsidRPr="7A5AD181" w:rsidR="6DE401EF">
        <w:rPr>
          <w:b w:val="1"/>
          <w:bCs w:val="1"/>
          <w:color w:val="FF8000"/>
          <w:sz w:val="16"/>
          <w:szCs w:val="16"/>
        </w:rPr>
        <w:t>20</w:t>
      </w:r>
      <w:r w:rsidRPr="7A5AD181" w:rsidR="233784B1">
        <w:rPr>
          <w:b w:val="1"/>
          <w:bCs w:val="1"/>
          <w:color w:val="FF8000"/>
          <w:sz w:val="16"/>
          <w:szCs w:val="16"/>
        </w:rPr>
        <w:t>2</w:t>
      </w:r>
      <w:r w:rsidRPr="7A5AD181" w:rsidR="42BD72E4">
        <w:rPr>
          <w:b w:val="1"/>
          <w:bCs w:val="1"/>
          <w:color w:val="FF8000"/>
          <w:sz w:val="16"/>
          <w:szCs w:val="16"/>
        </w:rPr>
        <w:t>7</w:t>
      </w:r>
      <w:r w:rsidRPr="000A4EF8" w:rsidR="6DE401EF">
        <w:rPr>
          <w:color w:val="FF8000"/>
          <w:sz w:val="16"/>
          <w:szCs w:val="16"/>
        </w:rPr>
        <w:t xml:space="preserve"> </w:t>
      </w:r>
      <w:r>
        <w:fldChar w:fldCharType="begin"/>
      </w:r>
      <w:r>
        <w:instrText xml:space="preserve">HYPERLINK "https://www.athabascau.ca/calendar/2026/undergraduate/program-regulations/degrees/bachelor-of-commerce-human-resources-management-major-post-diploma.html" </w:instrText>
      </w:r>
      <w:r>
        <w:fldChar w:fldCharType="separate"/>
      </w:r>
      <w:r w:rsidRPr="7A5AD181" w:rsidR="6DE401EF">
        <w:rPr>
          <w:rStyle w:val="Hyperlink"/>
          <w:rFonts w:cs="Arial"/>
          <w:b w:val="1"/>
          <w:bCs w:val="1"/>
          <w:color w:val="1F4E79"/>
          <w:position w:val="-2"/>
          <w:sz w:val="16"/>
          <w:szCs w:val="16"/>
        </w:rPr>
        <w:t>Program R</w:t>
      </w:r>
      <w:r w:rsidRPr="7A5AD181" w:rsidR="6DE401EF">
        <w:rPr>
          <w:rStyle w:val="Hyperlink"/>
          <w:rFonts w:cs="Arial"/>
          <w:b w:val="1"/>
          <w:bCs w:val="1"/>
          <w:color w:val="1F4E79"/>
          <w:position w:val="-2"/>
          <w:sz w:val="16"/>
          <w:szCs w:val="16"/>
        </w:rPr>
        <w:t>e</w:t>
      </w:r>
      <w:r w:rsidRPr="7A5AD181" w:rsidR="6DE401EF">
        <w:rPr>
          <w:rStyle w:val="Hyperlink"/>
          <w:rFonts w:cs="Arial"/>
          <w:b w:val="1"/>
          <w:bCs w:val="1"/>
          <w:color w:val="1F4E79"/>
          <w:position w:val="-2"/>
          <w:sz w:val="16"/>
          <w:szCs w:val="16"/>
        </w:rPr>
        <w:t>quirements</w:t>
      </w:r>
      <w:r>
        <w:fldChar w:fldCharType="end"/>
      </w:r>
      <w:r w:rsidRPr="000A4EF8" w:rsidR="6DE401EF">
        <w:rPr>
          <w:color w:val="17365D"/>
          <w:sz w:val="16"/>
          <w:szCs w:val="16"/>
        </w:rPr>
        <w:t xml:space="preserve"> - </w:t>
      </w:r>
      <w:r w:rsidRPr="7A5AD181" w:rsidR="6DE401EF">
        <w:rPr>
          <w:b w:val="1"/>
          <w:bCs w:val="1"/>
          <w:color w:val="17365D"/>
          <w:sz w:val="16"/>
          <w:szCs w:val="16"/>
        </w:rPr>
        <w:t xml:space="preserve">Effective </w:t>
      </w:r>
      <w:r w:rsidRPr="7A5AD181" w:rsidR="7A8C8C7F">
        <w:rPr>
          <w:b w:val="1"/>
          <w:bCs w:val="1"/>
          <w:color w:val="17365D"/>
          <w:sz w:val="16"/>
          <w:szCs w:val="16"/>
        </w:rPr>
        <w:t>September</w:t>
      </w:r>
      <w:r w:rsidRPr="7A5AD181" w:rsidR="52D4EAE9">
        <w:rPr>
          <w:b w:val="1"/>
          <w:bCs w:val="1"/>
          <w:color w:val="17365D"/>
          <w:sz w:val="16"/>
          <w:szCs w:val="16"/>
        </w:rPr>
        <w:t xml:space="preserve"> 1, 202</w:t>
      </w:r>
      <w:r w:rsidRPr="7A5AD181" w:rsidR="42BD72E4">
        <w:rPr>
          <w:b w:val="1"/>
          <w:bCs w:val="1"/>
          <w:color w:val="17365D"/>
          <w:sz w:val="16"/>
          <w:szCs w:val="16"/>
        </w:rPr>
        <w:t>6</w:t>
      </w:r>
    </w:p>
    <w:p w:rsidRPr="00360779" w:rsidR="00A04A06" w:rsidP="00320C7D" w:rsidRDefault="006B5C70" w14:paraId="066EEA13" w14:textId="77777777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7279EC" w:rsidR="007279EC">
        <w:t xml:space="preserve">Please contact </w:t>
      </w:r>
      <w:hyperlink w:history="1" r:id="rId11">
        <w:r w:rsidRPr="003C11B5" w:rsidR="007279EC">
          <w:rPr>
            <w:rStyle w:val="Hyperlink"/>
            <w:color w:val="1F4E79"/>
          </w:rPr>
          <w:t>Faculty of Bu</w:t>
        </w:r>
        <w:r w:rsidRPr="003C11B5" w:rsidR="007279EC">
          <w:rPr>
            <w:rStyle w:val="Hyperlink"/>
            <w:color w:val="1F4E79"/>
          </w:rPr>
          <w:t>s</w:t>
        </w:r>
        <w:r w:rsidRPr="003C11B5" w:rsidR="007279EC">
          <w:rPr>
            <w:rStyle w:val="Hyperlink"/>
            <w:color w:val="1F4E79"/>
          </w:rPr>
          <w:t>iness Advising Services</w:t>
        </w:r>
      </w:hyperlink>
      <w:r w:rsidRPr="007279EC" w:rsidR="007279EC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360779" w:rsidR="003157DD" w:rsidTr="00360779" w14:paraId="46535F18" w14:textId="77777777">
        <w:tc>
          <w:tcPr>
            <w:tcW w:w="4428" w:type="dxa"/>
          </w:tcPr>
          <w:p w:rsidRPr="00AB0966" w:rsidR="003157DD" w:rsidP="00AB0966" w:rsidRDefault="00B31834" w14:paraId="68168C47" w14:textId="77777777">
            <w:pPr>
              <w:pStyle w:val="TableText"/>
            </w:pPr>
            <w:r w:rsidRPr="00AB0966">
              <w:br/>
            </w:r>
            <w:r w:rsidRPr="00AB0966">
              <w:rPr>
                <w:b/>
              </w:rPr>
              <w:t>Course Level Legend</w:t>
            </w:r>
            <w:r w:rsidRPr="00AB0966">
              <w:br/>
            </w:r>
            <w:r w:rsidRPr="00AB0966">
              <w:t>JUNIOR / JR - 200 numbered course</w:t>
            </w:r>
            <w:r w:rsidRPr="00AB0966">
              <w:br/>
            </w:r>
            <w:r w:rsidRPr="00AB0966">
              <w:t>SENIOR / SR - 300 or 400 numbered course</w:t>
            </w:r>
            <w:r w:rsidRPr="00AB0966">
              <w:br/>
            </w:r>
            <w:r w:rsidRPr="00AB0966" w:rsidR="006F5091">
              <w:t>PREPA</w:t>
            </w:r>
            <w:r w:rsidRPr="00AB0966" w:rsidR="00351BFE">
              <w:t>RA</w:t>
            </w:r>
            <w:r w:rsidRPr="00AB0966" w:rsidR="006F5091">
              <w:t>TORY</w:t>
            </w:r>
            <w:r w:rsidRPr="00AB0966" w:rsidR="00D410C6">
              <w:t xml:space="preserve"> -</w:t>
            </w:r>
            <w:r w:rsidRPr="00AB0966">
              <w:t xml:space="preserve"> 100 numbered course</w:t>
            </w:r>
            <w:r w:rsidRPr="00AB0966">
              <w:br/>
            </w:r>
          </w:p>
        </w:tc>
        <w:tc>
          <w:tcPr>
            <w:tcW w:w="4428" w:type="dxa"/>
          </w:tcPr>
          <w:p w:rsidRPr="00AB0966" w:rsidR="003157DD" w:rsidP="00AB0966" w:rsidRDefault="0086254B" w14:paraId="44107488" w14:textId="77777777">
            <w:pPr>
              <w:pStyle w:val="TableText"/>
            </w:pPr>
            <w:r w:rsidRPr="00AB0966">
              <w:br/>
            </w:r>
            <w:r w:rsidRPr="00AB0966">
              <w:rPr>
                <w:b/>
              </w:rPr>
              <w:t>Course Progress Legend</w:t>
            </w:r>
            <w:r w:rsidRPr="00AB0966">
              <w:br/>
            </w:r>
            <w:r w:rsidRPr="00AB0966">
              <w:t>TR - Transfer Credit Awarded</w:t>
            </w:r>
            <w:r w:rsidRPr="00AB0966">
              <w:br/>
            </w:r>
            <w:r w:rsidRPr="00AB0966">
              <w:t>C - Completed AU Course</w:t>
            </w:r>
            <w:r w:rsidRPr="00AB0966">
              <w:br/>
            </w:r>
            <w:r w:rsidRPr="00AB0966">
              <w:t>IP - In Progress AU Course</w:t>
            </w:r>
          </w:p>
        </w:tc>
      </w:tr>
    </w:tbl>
    <w:p w:rsidR="003715CB" w:rsidP="00CF45E8" w:rsidRDefault="003715CB" w14:paraId="077405D2" w14:textId="77777777">
      <w:pPr>
        <w:ind w:hanging="142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32"/>
        <w:gridCol w:w="919"/>
        <w:gridCol w:w="1853"/>
        <w:gridCol w:w="1399"/>
        <w:gridCol w:w="1123"/>
        <w:gridCol w:w="2788"/>
      </w:tblGrid>
      <w:tr w:rsidRPr="00C821FF" w:rsidR="00AB0966" w:rsidTr="7E286BCB" w14:paraId="0E040774" w14:textId="77777777">
        <w:tc>
          <w:tcPr>
            <w:tcW w:w="732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C821FF" w:rsidR="00AB0966" w:rsidP="00C821FF" w:rsidRDefault="00AB0966" w14:paraId="09100490" w14:textId="7777777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C821FF">
              <w:rPr>
                <w:rFonts w:eastAsia="Times New Roman"/>
                <w:b/>
                <w:color w:val="1F497D"/>
                <w:szCs w:val="22"/>
              </w:rPr>
              <w:t>LEVEL</w:t>
            </w:r>
          </w:p>
        </w:tc>
        <w:tc>
          <w:tcPr>
            <w:tcW w:w="919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C821FF" w:rsidR="00AB0966" w:rsidP="00C821FF" w:rsidRDefault="00AB0966" w14:paraId="468BAF6D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1935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C821FF" w:rsidR="00AB0966" w:rsidP="00C821FF" w:rsidRDefault="00AB0966" w14:paraId="77D5BB64" w14:textId="7777777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C821FF">
              <w:rPr>
                <w:rFonts w:eastAsia="Times New Roman"/>
                <w:b/>
                <w:color w:val="1F497D"/>
                <w:szCs w:val="22"/>
              </w:rPr>
              <w:t>COURSE</w:t>
            </w:r>
          </w:p>
        </w:tc>
        <w:tc>
          <w:tcPr>
            <w:tcW w:w="1399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C821FF" w:rsidR="00AB0966" w:rsidP="00C821FF" w:rsidRDefault="00AB0966" w14:paraId="5D82E084" w14:textId="7777777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C821FF">
              <w:rPr>
                <w:rFonts w:eastAsia="Times New Roman"/>
                <w:b/>
                <w:color w:val="1F497D"/>
                <w:szCs w:val="22"/>
              </w:rPr>
              <w:t>REQUIREMENT</w:t>
            </w:r>
          </w:p>
        </w:tc>
        <w:tc>
          <w:tcPr>
            <w:tcW w:w="1123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C821FF" w:rsidR="00AB0966" w:rsidP="00C821FF" w:rsidRDefault="00AB0966" w14:paraId="00EC0518" w14:textId="7777777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C821FF">
              <w:rPr>
                <w:rFonts w:eastAsia="Times New Roman"/>
                <w:b/>
                <w:color w:val="1F497D"/>
                <w:szCs w:val="22"/>
              </w:rPr>
              <w:t>COURSE PROGRESS</w:t>
            </w:r>
          </w:p>
        </w:tc>
        <w:tc>
          <w:tcPr>
            <w:tcW w:w="2940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C821FF" w:rsidR="00AB0966" w:rsidP="00C821FF" w:rsidRDefault="00AB0966" w14:paraId="798C14B9" w14:textId="77777777">
            <w:pPr>
              <w:pStyle w:val="TableText"/>
              <w:jc w:val="center"/>
              <w:rPr>
                <w:rFonts w:eastAsia="Times New Roman"/>
                <w:b/>
                <w:color w:val="1F497D"/>
                <w:szCs w:val="22"/>
              </w:rPr>
            </w:pPr>
            <w:r w:rsidRPr="00C821FF">
              <w:rPr>
                <w:rFonts w:eastAsia="Times New Roman"/>
                <w:b/>
                <w:color w:val="1F497D"/>
                <w:szCs w:val="22"/>
              </w:rPr>
              <w:t>COMMENTS</w:t>
            </w:r>
          </w:p>
        </w:tc>
      </w:tr>
      <w:tr w:rsidRPr="00C821FF" w:rsidR="00805E1C" w:rsidTr="7E286BCB" w14:paraId="142EB1F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B9EB11A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1FD029F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A0D" w:rsidR="00805E1C" w:rsidP="00805E1C" w:rsidRDefault="00805E1C" w14:paraId="025A4EE1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2">
              <w:r w:rsidRPr="00F34A0D">
                <w:rPr>
                  <w:color w:val="1F497D"/>
                  <w:position w:val="-2"/>
                  <w:sz w:val="17"/>
                  <w:szCs w:val="17"/>
                </w:rPr>
                <w:t>ACC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T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D90BB4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146E16E0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E7045B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C821FF" w:rsidR="00805E1C" w:rsidTr="7E286BCB" w14:paraId="4CA0DBD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E6DB3E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319AC190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A0D" w:rsidR="00805E1C" w:rsidP="00805E1C" w:rsidRDefault="00805E1C" w14:paraId="190090B3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13">
              <w:r w:rsidRPr="00F34A0D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N417</w:t>
              </w:r>
            </w:hyperlink>
            <w:r w:rsidRPr="00F34A0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14">
              <w:r w:rsidRPr="00F34A0D">
                <w:rPr>
                  <w:color w:val="1F497D"/>
                  <w:position w:val="-2"/>
                  <w:sz w:val="17"/>
                  <w:szCs w:val="17"/>
                </w:rPr>
                <w:t>ECON40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  <w:r w:rsidRPr="00F34A0D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5BBDF4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3713567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391A9A5E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C821FF" w:rsidR="00805E1C" w:rsidTr="7E286BCB" w14:paraId="609174B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21EC330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0132DA7D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A7470" w:rsidR="00805E1C" w:rsidP="00805E1C" w:rsidRDefault="00805E1C" w14:paraId="16F49CE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15">
              <w:r w:rsidRPr="007A7470">
                <w:rPr>
                  <w:color w:val="1F497D"/>
                  <w:position w:val="-2"/>
                  <w:sz w:val="17"/>
                  <w:szCs w:val="17"/>
                </w:rPr>
                <w:t>CMIS3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1349CFE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1A779567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78AB596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C821FF" w:rsidR="00805E1C" w:rsidTr="7E286BCB" w14:paraId="1C1F5CD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738A35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2E04123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A0D" w:rsidR="00805E1C" w:rsidP="7E286BCB" w:rsidRDefault="00805E1C" w14:paraId="502FBC72" w14:textId="5D67AC6B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 xml:space="preserve">HYPERLINK "https://www.athabascau.ca/syllabi/fnce/fnce300.html" </w:instrText>
            </w:r>
            <w:r>
              <w:fldChar w:fldCharType="separate"/>
            </w:r>
            <w:r w:rsidRPr="7E286BCB" w:rsidR="33330974">
              <w:rPr>
                <w:rStyle w:val="Hyperlink"/>
                <w:rFonts w:eastAsia="Times New Roman"/>
                <w:sz w:val="17"/>
                <w:szCs w:val="17"/>
              </w:rPr>
              <w:t>FNC</w:t>
            </w:r>
            <w:r w:rsidRPr="7E286BCB" w:rsidR="33330974">
              <w:rPr>
                <w:rStyle w:val="Hyperlink"/>
                <w:rFonts w:eastAsia="Times New Roman"/>
                <w:sz w:val="17"/>
                <w:szCs w:val="17"/>
              </w:rPr>
              <w:t>E</w:t>
            </w:r>
            <w:r w:rsidRPr="7E286BCB" w:rsidR="33330974">
              <w:rPr>
                <w:rStyle w:val="Hyperlink"/>
                <w:rFonts w:eastAsia="Times New Roman"/>
                <w:sz w:val="17"/>
                <w:szCs w:val="17"/>
              </w:rPr>
              <w:t>300</w:t>
            </w:r>
            <w:r>
              <w:fldChar w:fldCharType="end"/>
            </w:r>
            <w:r w:rsidRPr="00F34A0D" w:rsidR="33330974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5d643ebe87294cd8">
              <w:r w:rsidRPr="7E286BCB" w:rsidR="3388BA1D">
                <w:rPr>
                  <w:rStyle w:val="Hyperlink"/>
                  <w:rFonts w:eastAsia="Times New Roman"/>
                  <w:sz w:val="17"/>
                  <w:szCs w:val="17"/>
                </w:rPr>
                <w:t>ECON300</w:t>
              </w:r>
            </w:hyperlink>
          </w:p>
          <w:p w:rsidRPr="00EF56D2" w:rsidR="00805E1C" w:rsidP="00805E1C" w:rsidRDefault="00805E1C" w14:paraId="525D4E5C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F34A0D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w:history="1" r:id="rId18"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093FD4E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8698A0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F4F8D" w14:paraId="73E10F9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w:history="1" r:id="rId19">
              <w:r w:rsidRPr="003C11B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</w:t>
              </w:r>
              <w:r w:rsidRPr="003C11B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</w:t>
              </w:r>
              <w:r w:rsidRPr="003C11B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70</w:t>
              </w:r>
            </w:hyperlink>
            <w:r w:rsidRPr="003C11B5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84DF3">
              <w:rPr>
                <w:rFonts w:eastAsia="Times New Roman"/>
                <w:szCs w:val="22"/>
              </w:rPr>
              <w:t> </w:t>
            </w: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C821FF" w:rsidR="00805E1C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C821FF" w:rsidR="00805E1C" w:rsidTr="7E286BCB" w14:paraId="1BF715B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7A3A317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588C8B9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A0D" w:rsidR="00805E1C" w:rsidP="00805E1C" w:rsidRDefault="00805E1C" w14:paraId="0B892C10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0">
              <w:r w:rsidRPr="00F34A0D">
                <w:rPr>
                  <w:color w:val="1F497D"/>
                  <w:position w:val="-2"/>
                  <w:sz w:val="17"/>
                  <w:szCs w:val="17"/>
                </w:rPr>
                <w:t>ORGB3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86C26E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81D0B29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D421A47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C821FF" w:rsidR="00805E1C" w:rsidTr="7E286BCB" w14:paraId="1799476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710829E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13C4D65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A7470" w:rsidR="00805E1C" w:rsidP="00805620" w:rsidRDefault="00805E1C" w14:paraId="61720ACF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1">
              <w:r w:rsidRPr="007A7470">
                <w:rPr>
                  <w:color w:val="1F497D"/>
                  <w:position w:val="-2"/>
                  <w:sz w:val="17"/>
                  <w:szCs w:val="17"/>
                </w:rPr>
                <w:t>HRMT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86</w:t>
              </w:r>
            </w:hyperlink>
            <w:r w:rsidRPr="007A7470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F158F59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929359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CFA40E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C821FF" w:rsidR="00805E1C" w:rsidTr="7E286BCB" w14:paraId="7ECFBE2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E54C73A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56BFE98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A7470" w:rsidR="00805E1C" w:rsidP="00805E1C" w:rsidRDefault="00805E1C" w14:paraId="5B12F73E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2">
              <w:r w:rsidRPr="007A7470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1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2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01A3E031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06DC630A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FD022B1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C821FF" w:rsidR="00805E1C" w:rsidTr="7E286BCB" w14:paraId="641025C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02BE91D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3EED860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A0D" w:rsidR="00805E1C" w:rsidP="00805E1C" w:rsidRDefault="00805E1C" w14:paraId="5CEFB5D7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3">
              <w:r w:rsidRPr="00F34A0D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C368</w:t>
              </w:r>
            </w:hyperlink>
            <w:r w:rsidRPr="00F34A0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24">
              <w:r w:rsidRPr="00F34A0D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69</w:t>
              </w:r>
            </w:hyperlink>
            <w:r w:rsidRPr="00F34A0D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731FD73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7903837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2C96AB9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C821FF" w:rsidR="00805E1C" w:rsidTr="7E286BCB" w14:paraId="5A683D3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A854231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5492CEA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A7470" w:rsidR="00805E1C" w:rsidP="007A7470" w:rsidRDefault="007A7470" w14:paraId="234CE20E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5">
              <w:r w:rsidRPr="007A7470">
                <w:rPr>
                  <w:color w:val="1F497D"/>
                  <w:position w:val="-2"/>
                  <w:sz w:val="17"/>
                  <w:szCs w:val="17"/>
                </w:rPr>
                <w:t>BTMA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20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788ECC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3AF08940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38CE38D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C821FF" w:rsidR="00805E1C" w:rsidTr="7E286BCB" w14:paraId="486E1EA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C024DE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F72D98E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A7470" w:rsidR="00805E1C" w:rsidP="00805E1C" w:rsidRDefault="00805E1C" w14:paraId="6410D933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6">
              <w:r w:rsidRPr="007A7470">
                <w:rPr>
                  <w:color w:val="1F497D"/>
                  <w:position w:val="-2"/>
                  <w:sz w:val="17"/>
                  <w:szCs w:val="17"/>
                </w:rPr>
                <w:t>HRMT3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756977B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A22301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9915EB" w:rsidR="00805E1C" w:rsidP="00805E1C" w:rsidRDefault="00805E1C" w14:paraId="3C9C04BA" w14:textId="77777777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Pr="00C821FF" w:rsidR="00805E1C" w:rsidTr="7E286BCB" w14:paraId="0D6D3C2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39AA04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1E043CDB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33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A0D" w:rsidR="00805E1C" w:rsidP="00EC00D7" w:rsidRDefault="00805E1C" w14:paraId="239F6EB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7"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</w:t>
              </w:r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</w:hyperlink>
            <w:r w:rsidR="00EC00D7">
              <w:rPr>
                <w:rFonts w:eastAsia="Times New Roman"/>
                <w:color w:val="1F497D"/>
                <w:position w:val="-2"/>
                <w:sz w:val="17"/>
                <w:szCs w:val="17"/>
              </w:rPr>
              <w:t>441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3666E4B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4619EA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00FE91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  <w:r w:rsidR="00EC00D7">
              <w:rPr>
                <w:rFonts w:eastAsia="Times New Roman"/>
                <w:color w:val="1F497D"/>
                <w:position w:val="-2"/>
                <w:sz w:val="17"/>
                <w:szCs w:val="17"/>
              </w:rPr>
              <w:t>(Formerly HRMT387)</w:t>
            </w:r>
          </w:p>
        </w:tc>
      </w:tr>
      <w:tr w:rsidRPr="00C821FF" w:rsidR="00805E1C" w:rsidTr="7E286BCB" w14:paraId="1BE5E69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32AA154A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1FF7F4A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36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A7470" w:rsidR="00805E1C" w:rsidP="00805E1C" w:rsidRDefault="00805E1C" w14:paraId="01C317B2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8">
              <w:r w:rsidRPr="007A7470">
                <w:rPr>
                  <w:color w:val="1F497D"/>
                  <w:position w:val="-2"/>
                  <w:sz w:val="17"/>
                  <w:szCs w:val="17"/>
                </w:rPr>
                <w:t>IDR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L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215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3470CB07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6298A5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2ACD7F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C821FF" w:rsidR="00805E1C" w:rsidTr="7E286BCB" w14:paraId="67D081D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DCBE9B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72D33BBF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39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A7470" w:rsidR="00805E1C" w:rsidP="00805E1C" w:rsidRDefault="00805E1C" w14:paraId="2CA7F5CA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9">
              <w:r w:rsidRPr="007A7470">
                <w:rPr>
                  <w:color w:val="1F497D"/>
                  <w:position w:val="-2"/>
                  <w:sz w:val="17"/>
                  <w:szCs w:val="17"/>
                </w:rPr>
                <w:t>IDRL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7A7470">
                <w:rPr>
                  <w:color w:val="1F497D"/>
                  <w:position w:val="-2"/>
                  <w:sz w:val="17"/>
                  <w:szCs w:val="17"/>
                </w:rPr>
                <w:t>08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28D135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392B92A0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7A4C96F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</w:tr>
      <w:tr w:rsidRPr="00C821FF" w:rsidR="00805E1C" w:rsidTr="7E286BCB" w14:paraId="2873D02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511D8C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58B5B1DD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42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A0D" w:rsidR="00805E1C" w:rsidP="00805E1C" w:rsidRDefault="00805E1C" w14:paraId="4D75633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0">
              <w:r w:rsidRPr="00F34A0D">
                <w:rPr>
                  <w:color w:val="1F497D"/>
                  <w:position w:val="-2"/>
                  <w:sz w:val="17"/>
                  <w:szCs w:val="17"/>
                </w:rPr>
                <w:t>ORGB31</w:t>
              </w:r>
              <w:r w:rsidRPr="00F34A0D">
                <w:rPr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2B6D3A4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1862BB0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1EAE86BD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</w:tr>
      <w:tr w:rsidRPr="00C821FF" w:rsidR="00805E1C" w:rsidTr="7E286BCB" w14:paraId="18990DA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7E05840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34A68677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A7470" w:rsidR="00805E1C" w:rsidP="7241711E" w:rsidRDefault="00805E1C" w14:paraId="73814431" w14:textId="77777777">
            <w:pPr>
              <w:pStyle w:val="TableText"/>
              <w:rPr>
                <w:rFonts w:eastAsia="Times New Roman"/>
                <w:color w:val="1F497D"/>
              </w:rPr>
            </w:pPr>
            <w:hyperlink r:id="rId31">
              <w:r w:rsidRPr="7241711E">
                <w:rPr>
                  <w:rStyle w:val="Hyperlink"/>
                  <w:sz w:val="17"/>
                  <w:szCs w:val="17"/>
                </w:rPr>
                <w:t>SO</w:t>
              </w:r>
              <w:r w:rsidRPr="7241711E">
                <w:rPr>
                  <w:rStyle w:val="Hyperlink"/>
                  <w:sz w:val="17"/>
                  <w:szCs w:val="17"/>
                </w:rPr>
                <w:t>C</w:t>
              </w:r>
              <w:r w:rsidRPr="7241711E">
                <w:rPr>
                  <w:rStyle w:val="Hyperlink"/>
                  <w:sz w:val="17"/>
                  <w:szCs w:val="17"/>
                </w:rPr>
                <w:t>I321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121F82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4F39967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805E1C" w:rsidP="00805E1C" w:rsidRDefault="00805E1C" w14:paraId="6F4DD95F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</w:p>
        </w:tc>
      </w:tr>
      <w:tr w:rsidRPr="00C821FF" w:rsidR="00740853" w:rsidTr="7E286BCB" w14:paraId="6B3C60B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42AE323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2FC91A55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48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51040B1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232B4861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4E8479D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740853" w:rsidP="00740853" w:rsidRDefault="00740853" w14:paraId="4B432DAF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32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 &amp; Administrative Studies</w:t>
              </w:r>
            </w:hyperlink>
            <w:r w:rsidR="007A7470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  <w:r w:rsidRPr="007A7470" w:rsidR="007A7470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Students are recommended to take </w:t>
            </w:r>
            <w:hyperlink w:history="1" r:id="rId33">
              <w:r w:rsidRPr="003C11B5" w:rsidR="007A7470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ID</w:t>
              </w:r>
              <w:r w:rsidRPr="003C11B5" w:rsidR="007A7470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R</w:t>
              </w:r>
              <w:r w:rsidRPr="003C11B5" w:rsidR="007A7470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L</w:t>
              </w:r>
            </w:hyperlink>
            <w:r w:rsidRPr="003C11B5" w:rsidR="007A7470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, </w:t>
            </w:r>
            <w:hyperlink w:history="1" r:id="rId34">
              <w:r w:rsidRPr="003C11B5" w:rsidR="007A7470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HR</w:t>
              </w:r>
              <w:r w:rsidRPr="003C11B5" w:rsidR="007A7470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M</w:t>
              </w:r>
              <w:r w:rsidRPr="003C11B5" w:rsidR="007A7470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T</w:t>
              </w:r>
            </w:hyperlink>
            <w:r w:rsidRPr="003C11B5" w:rsidR="007A7470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, and </w:t>
            </w:r>
            <w:hyperlink w:history="1" r:id="rId35">
              <w:r w:rsidRPr="003C11B5" w:rsidR="007A7470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OR</w:t>
              </w:r>
              <w:r w:rsidRPr="003C11B5" w:rsidR="007A7470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G</w:t>
              </w:r>
              <w:r w:rsidRPr="003C11B5" w:rsidR="007A7470">
                <w:rPr>
                  <w:rStyle w:val="Hyperlink"/>
                  <w:rFonts w:eastAsia="Times New Roman"/>
                  <w:color w:val="1F4E79"/>
                  <w:position w:val="-2"/>
                  <w:sz w:val="17"/>
                  <w:szCs w:val="17"/>
                </w:rPr>
                <w:t>B</w:t>
              </w:r>
            </w:hyperlink>
            <w:r w:rsidRPr="003C11B5" w:rsidR="007A7470">
              <w:rPr>
                <w:rFonts w:eastAsia="Times New Roman"/>
                <w:color w:val="1F4E79"/>
                <w:position w:val="-2"/>
                <w:sz w:val="17"/>
                <w:szCs w:val="17"/>
              </w:rPr>
              <w:t xml:space="preserve"> courses</w:t>
            </w:r>
            <w:r w:rsidRPr="007A7470" w:rsidR="007A7470">
              <w:rPr>
                <w:rFonts w:eastAsia="Times New Roman"/>
                <w:color w:val="1F497D"/>
                <w:position w:val="-2"/>
                <w:sz w:val="17"/>
                <w:szCs w:val="17"/>
              </w:rPr>
              <w:t>.</w:t>
            </w:r>
            <w:r w:rsidR="007A7470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 xml:space="preserve"> </w:t>
            </w:r>
          </w:p>
        </w:tc>
      </w:tr>
      <w:tr w:rsidRPr="00C821FF" w:rsidR="00740853" w:rsidTr="7E286BCB" w14:paraId="3BDF634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0657845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667D674E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51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73F109C7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01110D7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063E063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1481351D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36"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Busine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 &amp; Administrative Studies</w:t>
              </w:r>
            </w:hyperlink>
          </w:p>
        </w:tc>
      </w:tr>
      <w:tr w:rsidRPr="00C821FF" w:rsidR="00740853" w:rsidTr="7E286BCB" w14:paraId="6056C23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03F1394E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58301118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470CA28E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4AC4FD73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023BF2C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50DD9981" w14:textId="14C1BA00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37"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Non Business 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&amp;</w:t>
              </w:r>
              <w:r w:rsidRPr="00C821F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Administrative Studies</w:t>
              </w:r>
            </w:hyperlink>
            <w:r w:rsidR="000A0C1A">
              <w:t xml:space="preserve"> (</w:t>
            </w:r>
            <w:hyperlink w:history="1" r:id="rId38">
              <w:r w:rsidRPr="00403B0C" w:rsidR="000A0C1A">
                <w:rPr>
                  <w:rStyle w:val="Hyperlink"/>
                </w:rPr>
                <w:t>EDUC317</w:t>
              </w:r>
            </w:hyperlink>
            <w:r w:rsidR="000A0C1A">
              <w:t xml:space="preserve"> should be selected if pursuing an HR designation)</w:t>
            </w:r>
          </w:p>
        </w:tc>
      </w:tr>
      <w:tr w:rsidRPr="00C821FF" w:rsidR="00740853" w:rsidTr="7E286BCB" w14:paraId="7568045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7B653BA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75AE4BAF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A0D" w:rsidR="00740853" w:rsidP="00740853" w:rsidRDefault="00740853" w14:paraId="3A9A667F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9"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505ADB9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48A73EA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59404F" w:rsidRDefault="0059404F" w14:paraId="531C07E7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Pr="00C821FF" w:rsidR="00740853" w:rsidTr="7E286BCB" w14:paraId="7801B79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327AFB6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330CA0F9" w14:textId="77777777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34A0D" w:rsidR="00740853" w:rsidP="00740853" w:rsidRDefault="00740853" w14:paraId="06884D86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40"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F34A0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3612B1B9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0638C7D9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740853" w:rsidRDefault="00740853" w14:paraId="4B5787CE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F34A0D"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:rsidR="00AB0966" w:rsidP="00AB0966" w:rsidRDefault="00AB0966" w14:paraId="74EDCA57" w14:textId="77777777"/>
    <w:p w:rsidR="00AB0966" w:rsidP="00AB0966" w:rsidRDefault="00AB0966" w14:paraId="61785062" w14:textId="77777777"/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814"/>
      </w:tblGrid>
      <w:tr w:rsidRPr="00C821FF" w:rsidR="00740853" w:rsidTr="00C821FF" w14:paraId="16C1814B" w14:textId="77777777">
        <w:tc>
          <w:tcPr>
            <w:tcW w:w="0" w:type="auto"/>
            <w:tcBorders>
              <w:top w:val="inset" w:color="000000" w:sz="7" w:space="0"/>
              <w:left w:val="inset" w:color="000000" w:sz="7" w:space="0"/>
              <w:bottom w:val="inset" w:color="000000" w:sz="7" w:space="0"/>
              <w:right w:val="inset" w:color="000000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740853" w:rsidP="0059404F" w:rsidRDefault="00740853" w14:paraId="5FB0A547" w14:textId="77777777">
            <w:pPr>
              <w:pStyle w:val="TableText"/>
              <w:rPr>
                <w:rFonts w:eastAsia="Times New Roman"/>
                <w:b/>
                <w:color w:val="1F497D"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</w:t>
            </w:r>
            <w:r w:rsidR="0059404F">
              <w:rPr>
                <w:rFonts w:eastAsia="Times New Roman"/>
                <w:szCs w:val="22"/>
              </w:rPr>
              <w:t>res 12 credits at the 400-level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w:history="1" r:id="rId41">
              <w:r w:rsidRPr="00716A59" w:rsidR="00805620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  <w:r w:rsidR="0059404F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Pr="00C821FF" w:rsidR="00AB0966" w:rsidTr="00C821FF" w14:paraId="79BD02D7" w14:textId="77777777">
        <w:tc>
          <w:tcPr>
            <w:tcW w:w="0" w:type="auto"/>
            <w:tcBorders>
              <w:top w:val="inset" w:color="000000" w:sz="7" w:space="0"/>
              <w:left w:val="inset" w:color="000000" w:sz="7" w:space="0"/>
              <w:bottom w:val="inset" w:color="000000" w:sz="7" w:space="0"/>
              <w:right w:val="inset" w:color="000000" w:sz="7" w:space="0"/>
            </w:tcBorders>
            <w:tcMar>
              <w:top w:w="45" w:type="dxa"/>
              <w:bottom w:w="45" w:type="dxa"/>
            </w:tcMar>
            <w:vAlign w:val="center"/>
          </w:tcPr>
          <w:p w:rsidRPr="00C821FF" w:rsidR="00AB0966" w:rsidP="0059404F" w:rsidRDefault="00AB0966" w14:paraId="1889CE53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b/>
                <w:color w:val="1F497D"/>
                <w:szCs w:val="22"/>
              </w:rPr>
              <w:t>Residency requirement.</w:t>
            </w:r>
            <w:r w:rsidRPr="00C821FF">
              <w:rPr>
                <w:rFonts w:eastAsia="Times New Roman"/>
                <w:color w:val="1F497D"/>
                <w:szCs w:val="22"/>
              </w:rPr>
              <w:t xml:space="preserve"> A minimum of 30 credits must be obtained through Athabasca University in senior (300 or</w:t>
            </w:r>
            <w:r w:rsidR="00740853">
              <w:rPr>
                <w:rFonts w:eastAsia="Times New Roman"/>
                <w:color w:val="1F497D"/>
                <w:szCs w:val="22"/>
              </w:rPr>
              <w:t xml:space="preserve"> 400 level) courses, including </w:t>
            </w:r>
            <w:hyperlink w:history="1" r:id="rId42">
              <w:r w:rsidRPr="00F34A0D" w:rsidR="0080562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ADMN405</w:t>
              </w:r>
            </w:hyperlink>
            <w:r w:rsidRPr="00F34A0D" w:rsidR="00740853">
              <w:rPr>
                <w:color w:val="1F497D"/>
                <w:position w:val="-2"/>
                <w:sz w:val="17"/>
                <w:szCs w:val="17"/>
              </w:rPr>
              <w:t>.</w:t>
            </w:r>
          </w:p>
        </w:tc>
      </w:tr>
    </w:tbl>
    <w:p w:rsidRPr="00C65938" w:rsidR="00AB0966" w:rsidP="00CF45E8" w:rsidRDefault="00AB0966" w14:paraId="6322F740" w14:textId="77777777">
      <w:pPr>
        <w:ind w:hanging="142"/>
        <w:rPr>
          <w:rFonts w:cs="Arial"/>
        </w:rPr>
      </w:pPr>
    </w:p>
    <w:sectPr w:rsidRPr="00C65938" w:rsidR="00AB0966" w:rsidSect="00FA72AF">
      <w:headerReference w:type="even" r:id="rId43"/>
      <w:headerReference w:type="default" r:id="rId44"/>
      <w:footerReference w:type="even" r:id="rId45"/>
      <w:footerReference w:type="default" r:id="rId46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524E" w:rsidP="007204D7" w:rsidRDefault="0035524E" w14:paraId="3CEBB9C4" w14:textId="77777777">
      <w:r>
        <w:separator/>
      </w:r>
    </w:p>
  </w:endnote>
  <w:endnote w:type="continuationSeparator" w:id="0">
    <w:p w:rsidR="0035524E" w:rsidP="007204D7" w:rsidRDefault="0035524E" w14:paraId="1E0955C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5E1C" w:rsidP="00360779" w:rsidRDefault="00805E1C" w14:paraId="19A3CB1E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805E1C" w:rsidP="00FA72AF" w:rsidRDefault="00E35EA9" w14:paraId="01344211" w14:textId="0B21B050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725E347" wp14:editId="471BA8A6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805E1C" w:rsidP="00FA72AF" w:rsidRDefault="00805E1C" w14:paraId="0B28DEE6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A324F54">
            <v:shapetype id="_x0000_t202" coordsize="21600,21600" o:spt="202" path="m,l,21600r21600,l21600,xe" w14:anchorId="1725E347">
              <v:stroke joinstyle="miter"/>
              <v:path gradientshapeok="t" o:connecttype="rect"/>
            </v:shapetype>
            <v:shape id="Text Box 3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805E1C" w:rsidP="00FA72AF" w:rsidRDefault="00805E1C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238CD59D" wp14:editId="7AFDEB1E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805E1C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27D07F42" wp14:editId="0BB63676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524E" w:rsidP="007204D7" w:rsidRDefault="0035524E" w14:paraId="394F8FEF" w14:textId="77777777">
      <w:r>
        <w:separator/>
      </w:r>
    </w:p>
  </w:footnote>
  <w:footnote w:type="continuationSeparator" w:id="0">
    <w:p w:rsidR="0035524E" w:rsidP="007204D7" w:rsidRDefault="0035524E" w14:paraId="1E37C12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5E1C" w:rsidP="00360779" w:rsidRDefault="00805E1C" w14:paraId="68BA2A6C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805E1C" w:rsidRDefault="00805E1C" w14:paraId="48FA691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805E1C" w:rsidP="00127279" w:rsidRDefault="00E35EA9" w14:paraId="0A3F63F4" w14:textId="1FDF3088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5D6AC11" wp14:editId="04983BC9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805E1C" w:rsidP="00FA72AF" w:rsidRDefault="00805E1C" w14:paraId="6CEBB210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45F3FCE5">
            <v:shapetype id="_x0000_t202" coordsize="21600,21600" o:spt="202" path="m,l,21600r21600,l21600,xe" w14:anchorId="05D6AC11">
              <v:stroke joinstyle="miter"/>
              <v:path gradientshapeok="t" o:connecttype="rect"/>
            </v:shapetype>
            <v:shape id="Text Box 5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805E1C" w:rsidP="00FA72AF" w:rsidRDefault="00805E1C" w14:paraId="672A6659" w14:textId="77777777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793AB78" wp14:editId="71987815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779" w:rsidR="00805E1C">
      <w:t>Program Plan I 20</w:t>
    </w:r>
    <w:r w:rsidR="00F34A0D">
      <w:t>2</w:t>
    </w:r>
    <w:r w:rsidR="00403B0C">
      <w:t>6</w:t>
    </w:r>
    <w:r w:rsidRPr="00360779" w:rsidR="00805E1C">
      <w:t xml:space="preserve"> / 20</w:t>
    </w:r>
    <w:r w:rsidR="00805620">
      <w:t>2</w:t>
    </w:r>
    <w:r w:rsidR="00403B0C">
      <w:t>7</w:t>
    </w:r>
  </w:p>
  <w:p w:rsidR="00805E1C" w:rsidRDefault="00805E1C" w14:paraId="3CEA2C48" w14:textId="77777777">
    <w:pPr>
      <w:pStyle w:val="Header"/>
    </w:pPr>
  </w:p>
  <w:p w:rsidR="00805E1C" w:rsidP="00373A59" w:rsidRDefault="00805E1C" w14:paraId="7EB1992C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41A5D"/>
    <w:rsid w:val="00071530"/>
    <w:rsid w:val="0007503A"/>
    <w:rsid w:val="000A0C1A"/>
    <w:rsid w:val="000A2223"/>
    <w:rsid w:val="000A2E9A"/>
    <w:rsid w:val="000A4D67"/>
    <w:rsid w:val="000A4EF8"/>
    <w:rsid w:val="000C6321"/>
    <w:rsid w:val="00110300"/>
    <w:rsid w:val="00127279"/>
    <w:rsid w:val="001421A8"/>
    <w:rsid w:val="00163542"/>
    <w:rsid w:val="00163CEF"/>
    <w:rsid w:val="0018384B"/>
    <w:rsid w:val="001A1CC4"/>
    <w:rsid w:val="001C173F"/>
    <w:rsid w:val="001C3174"/>
    <w:rsid w:val="001D0AD9"/>
    <w:rsid w:val="001E08BA"/>
    <w:rsid w:val="001E4C32"/>
    <w:rsid w:val="002019BF"/>
    <w:rsid w:val="002844DE"/>
    <w:rsid w:val="00295D49"/>
    <w:rsid w:val="002A37C5"/>
    <w:rsid w:val="002A674F"/>
    <w:rsid w:val="002D3216"/>
    <w:rsid w:val="002F029D"/>
    <w:rsid w:val="00306AE3"/>
    <w:rsid w:val="00310DBC"/>
    <w:rsid w:val="00313790"/>
    <w:rsid w:val="0031574F"/>
    <w:rsid w:val="003157DD"/>
    <w:rsid w:val="00320C7D"/>
    <w:rsid w:val="00346F02"/>
    <w:rsid w:val="00351BFE"/>
    <w:rsid w:val="00354A60"/>
    <w:rsid w:val="0035524E"/>
    <w:rsid w:val="00356CC8"/>
    <w:rsid w:val="00360779"/>
    <w:rsid w:val="00365D00"/>
    <w:rsid w:val="00367EB6"/>
    <w:rsid w:val="003715CB"/>
    <w:rsid w:val="00373A59"/>
    <w:rsid w:val="00383FA6"/>
    <w:rsid w:val="003C11B5"/>
    <w:rsid w:val="003C2218"/>
    <w:rsid w:val="003F3A20"/>
    <w:rsid w:val="00403B0C"/>
    <w:rsid w:val="00404180"/>
    <w:rsid w:val="00405889"/>
    <w:rsid w:val="00437B30"/>
    <w:rsid w:val="0047185E"/>
    <w:rsid w:val="00475328"/>
    <w:rsid w:val="004A2159"/>
    <w:rsid w:val="004D2FC3"/>
    <w:rsid w:val="004D47BF"/>
    <w:rsid w:val="004E0791"/>
    <w:rsid w:val="004F4FFB"/>
    <w:rsid w:val="00504860"/>
    <w:rsid w:val="00531544"/>
    <w:rsid w:val="0053354C"/>
    <w:rsid w:val="005425FD"/>
    <w:rsid w:val="0054390F"/>
    <w:rsid w:val="00562ACA"/>
    <w:rsid w:val="0059404F"/>
    <w:rsid w:val="005D0E50"/>
    <w:rsid w:val="005D5788"/>
    <w:rsid w:val="005D60FD"/>
    <w:rsid w:val="005E2732"/>
    <w:rsid w:val="006053E1"/>
    <w:rsid w:val="00626D5F"/>
    <w:rsid w:val="00643069"/>
    <w:rsid w:val="006864ED"/>
    <w:rsid w:val="006919E3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965"/>
    <w:rsid w:val="007279EC"/>
    <w:rsid w:val="007339AD"/>
    <w:rsid w:val="00740853"/>
    <w:rsid w:val="00766E80"/>
    <w:rsid w:val="007916C2"/>
    <w:rsid w:val="007A4506"/>
    <w:rsid w:val="007A7470"/>
    <w:rsid w:val="007B2D6E"/>
    <w:rsid w:val="007C53E3"/>
    <w:rsid w:val="007C5F48"/>
    <w:rsid w:val="007D604D"/>
    <w:rsid w:val="008028FB"/>
    <w:rsid w:val="00805620"/>
    <w:rsid w:val="00805E1C"/>
    <w:rsid w:val="00814A73"/>
    <w:rsid w:val="00816CC1"/>
    <w:rsid w:val="00831A40"/>
    <w:rsid w:val="00841C88"/>
    <w:rsid w:val="00857370"/>
    <w:rsid w:val="0086254B"/>
    <w:rsid w:val="00883FF3"/>
    <w:rsid w:val="00892A26"/>
    <w:rsid w:val="008B51A7"/>
    <w:rsid w:val="008E197B"/>
    <w:rsid w:val="008E7CA7"/>
    <w:rsid w:val="008F1C4C"/>
    <w:rsid w:val="008F4F8D"/>
    <w:rsid w:val="0090078A"/>
    <w:rsid w:val="00903E02"/>
    <w:rsid w:val="00925439"/>
    <w:rsid w:val="009552D2"/>
    <w:rsid w:val="009915EB"/>
    <w:rsid w:val="00991A17"/>
    <w:rsid w:val="009A08DD"/>
    <w:rsid w:val="009A2E73"/>
    <w:rsid w:val="009A321A"/>
    <w:rsid w:val="009C2D7C"/>
    <w:rsid w:val="009D00A7"/>
    <w:rsid w:val="009D2ABF"/>
    <w:rsid w:val="009D33CB"/>
    <w:rsid w:val="009F3018"/>
    <w:rsid w:val="00A037DA"/>
    <w:rsid w:val="00A04A06"/>
    <w:rsid w:val="00A207A5"/>
    <w:rsid w:val="00A31413"/>
    <w:rsid w:val="00A32A4B"/>
    <w:rsid w:val="00A3483C"/>
    <w:rsid w:val="00A72D00"/>
    <w:rsid w:val="00A80FF4"/>
    <w:rsid w:val="00A827D4"/>
    <w:rsid w:val="00A93FC9"/>
    <w:rsid w:val="00AA6012"/>
    <w:rsid w:val="00AA6BD4"/>
    <w:rsid w:val="00AA70F7"/>
    <w:rsid w:val="00AB0966"/>
    <w:rsid w:val="00AC4347"/>
    <w:rsid w:val="00AC5743"/>
    <w:rsid w:val="00AF3B24"/>
    <w:rsid w:val="00B05A8D"/>
    <w:rsid w:val="00B06EC8"/>
    <w:rsid w:val="00B31834"/>
    <w:rsid w:val="00B34499"/>
    <w:rsid w:val="00B36F6D"/>
    <w:rsid w:val="00B54E8E"/>
    <w:rsid w:val="00B904D7"/>
    <w:rsid w:val="00BA1EB9"/>
    <w:rsid w:val="00BB5399"/>
    <w:rsid w:val="00BD149D"/>
    <w:rsid w:val="00BE0E4C"/>
    <w:rsid w:val="00C10696"/>
    <w:rsid w:val="00C16821"/>
    <w:rsid w:val="00C24C8C"/>
    <w:rsid w:val="00C47869"/>
    <w:rsid w:val="00C515FE"/>
    <w:rsid w:val="00C51914"/>
    <w:rsid w:val="00C57BF4"/>
    <w:rsid w:val="00C64D22"/>
    <w:rsid w:val="00C65938"/>
    <w:rsid w:val="00C6684E"/>
    <w:rsid w:val="00C821FF"/>
    <w:rsid w:val="00C91BCA"/>
    <w:rsid w:val="00C97676"/>
    <w:rsid w:val="00CB6B25"/>
    <w:rsid w:val="00CC3374"/>
    <w:rsid w:val="00CE1947"/>
    <w:rsid w:val="00CF0903"/>
    <w:rsid w:val="00CF1E23"/>
    <w:rsid w:val="00CF2662"/>
    <w:rsid w:val="00CF4147"/>
    <w:rsid w:val="00CF45E8"/>
    <w:rsid w:val="00D16090"/>
    <w:rsid w:val="00D410C6"/>
    <w:rsid w:val="00D82582"/>
    <w:rsid w:val="00DA3C99"/>
    <w:rsid w:val="00DF0F6D"/>
    <w:rsid w:val="00DF67A9"/>
    <w:rsid w:val="00E06BF5"/>
    <w:rsid w:val="00E156F6"/>
    <w:rsid w:val="00E16B8E"/>
    <w:rsid w:val="00E17E70"/>
    <w:rsid w:val="00E23B6A"/>
    <w:rsid w:val="00E35EA9"/>
    <w:rsid w:val="00E8576D"/>
    <w:rsid w:val="00E91EB2"/>
    <w:rsid w:val="00EC00D7"/>
    <w:rsid w:val="00EC0856"/>
    <w:rsid w:val="00ED0DB4"/>
    <w:rsid w:val="00ED4CDC"/>
    <w:rsid w:val="00EF25F7"/>
    <w:rsid w:val="00F043E5"/>
    <w:rsid w:val="00F121E3"/>
    <w:rsid w:val="00F260B1"/>
    <w:rsid w:val="00F33AE1"/>
    <w:rsid w:val="00F34A0D"/>
    <w:rsid w:val="00F35146"/>
    <w:rsid w:val="00F56BF4"/>
    <w:rsid w:val="00F56E36"/>
    <w:rsid w:val="00F8430A"/>
    <w:rsid w:val="00F86E09"/>
    <w:rsid w:val="00FA72AF"/>
    <w:rsid w:val="00FC6FB6"/>
    <w:rsid w:val="00FD3924"/>
    <w:rsid w:val="233784B1"/>
    <w:rsid w:val="33330974"/>
    <w:rsid w:val="3388BA1D"/>
    <w:rsid w:val="342A77C4"/>
    <w:rsid w:val="42BD72E4"/>
    <w:rsid w:val="44E74518"/>
    <w:rsid w:val="52D4EAE9"/>
    <w:rsid w:val="564FBC17"/>
    <w:rsid w:val="6DE401EF"/>
    <w:rsid w:val="7241711E"/>
    <w:rsid w:val="7A5AD181"/>
    <w:rsid w:val="7A8C8C7F"/>
    <w:rsid w:val="7E28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456DE7"/>
  <w14:defaultImageDpi w14:val="300"/>
  <w15:chartTrackingRefBased/>
  <w15:docId w15:val="{E942DA06-3C9B-4CB5-A7F9-3B9247EED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styleId="TableGridPHPDOCX" w:customStyle="1">
    <w:name w:val="Table Grid PHPDOCX"/>
    <w:basedOn w:val="TableNormal"/>
    <w:uiPriority w:val="59"/>
    <w:rsid w:val="00AB0966"/>
    <w:rPr>
      <w:rFonts w:ascii="Calibri" w:hAnsi="Calibri"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uiPriority w:val="99"/>
    <w:semiHidden/>
    <w:unhideWhenUsed/>
    <w:rsid w:val="00F34A0D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athabascau.ca/html/syllabi/admn/admn417.htm" TargetMode="External" Id="rId13" /><Relationship Type="http://schemas.openxmlformats.org/officeDocument/2006/relationships/hyperlink" Target="http://www.athabascau.ca/html/syllabi/fnce/fnce370.htm" TargetMode="External" Id="rId18" /><Relationship Type="http://schemas.openxmlformats.org/officeDocument/2006/relationships/hyperlink" Target="http://www.athabascau.ca/html/syllabi/hrmt/hrmt301.htm" TargetMode="External" Id="rId26" /><Relationship Type="http://schemas.openxmlformats.org/officeDocument/2006/relationships/hyperlink" Target="http://www.athabascau.ca/html/syllabi/admn/admn404.htm" TargetMode="External" Id="rId39" /><Relationship Type="http://schemas.openxmlformats.org/officeDocument/2006/relationships/hyperlink" Target="http://www.athabascau.ca/html/syllabi/hrmt/hrmt386.htm" TargetMode="External" Id="rId21" /><Relationship Type="http://schemas.openxmlformats.org/officeDocument/2006/relationships/hyperlink" Target="https://www.athabascau.ca/course/index.html?/undergraduate/all/human-resource-management/" TargetMode="External" Id="rId34" /><Relationship Type="http://schemas.openxmlformats.org/officeDocument/2006/relationships/hyperlink" Target="https://www.athabascau.ca/syllabi/admn/admn405.php" TargetMode="External" Id="rId42" /><Relationship Type="http://schemas.openxmlformats.org/officeDocument/2006/relationships/fontTable" Target="fontTable.xml" Id="rId47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://www.athabascau.ca/html/syllabi/idrl/idrl308.htm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athabascau.ca/business/about/contact-us.html" TargetMode="External" Id="rId11" /><Relationship Type="http://schemas.openxmlformats.org/officeDocument/2006/relationships/hyperlink" Target="http://www.athabascau.ca/html/syllabi/mgsc/mgsc369.htm" TargetMode="External" Id="rId24" /><Relationship Type="http://schemas.openxmlformats.org/officeDocument/2006/relationships/hyperlink" Target="https://www.athabascau.ca/course/index.html?/undergraduate/business-and-administrative/all/" TargetMode="External" Id="rId32" /><Relationship Type="http://schemas.openxmlformats.org/officeDocument/2006/relationships/hyperlink" Target="https://www.athabascau.ca/course/index.html?/undergraduate/non-business-and-admin/all/" TargetMode="External" Id="rId37" /><Relationship Type="http://schemas.openxmlformats.org/officeDocument/2006/relationships/hyperlink" Target="https://www.athabascau.ca/syllabi/admn/admn405.php" TargetMode="External" Id="rId40" /><Relationship Type="http://schemas.openxmlformats.org/officeDocument/2006/relationships/footer" Target="footer1.xml" Id="rId45" /><Relationship Type="http://schemas.openxmlformats.org/officeDocument/2006/relationships/styles" Target="styles.xml" Id="rId5" /><Relationship Type="http://schemas.openxmlformats.org/officeDocument/2006/relationships/hyperlink" Target="http://www.athabascau.ca/html/syllabi/cmis/cmis351.htm" TargetMode="External" Id="rId15" /><Relationship Type="http://schemas.openxmlformats.org/officeDocument/2006/relationships/hyperlink" Target="http://www.athabascau.ca/html/syllabi/mgsc/mgsc368.htm" TargetMode="External" Id="rId23" /><Relationship Type="http://schemas.openxmlformats.org/officeDocument/2006/relationships/hyperlink" Target="https://www.athabascau.ca/syllabi/idrl/idrl215.php" TargetMode="External" Id="rId28" /><Relationship Type="http://schemas.openxmlformats.org/officeDocument/2006/relationships/hyperlink" Target="https://www.athabascau.ca/course/index.html?/undergraduate/non-business-and-admin/all/" TargetMode="External" Id="rId36" /><Relationship Type="http://schemas.openxmlformats.org/officeDocument/2006/relationships/hyperlink" Target="https://www.athabascau.ca/syllabi/fnce/fnce370.html" TargetMode="External" Id="rId19" /><Relationship Type="http://schemas.openxmlformats.org/officeDocument/2006/relationships/hyperlink" Target="https://www.athabascau.ca/syllabi/soci/soci321.html" TargetMode="External" Id="rId31" /><Relationship Type="http://schemas.openxmlformats.org/officeDocument/2006/relationships/header" Target="header2.xml" Id="rId44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athabascau.ca/html/syllabi/econ/econ401.htm" TargetMode="External" Id="rId14" /><Relationship Type="http://schemas.openxmlformats.org/officeDocument/2006/relationships/hyperlink" Target="https://www.athabascau.ca/syllabi/mgsc/mgsc312.php" TargetMode="External" Id="rId22" /><Relationship Type="http://schemas.openxmlformats.org/officeDocument/2006/relationships/hyperlink" Target="http://www.athabascau.ca/html/syllabi/hrmt/hrmt441.htm" TargetMode="External" Id="rId27" /><Relationship Type="http://schemas.openxmlformats.org/officeDocument/2006/relationships/hyperlink" Target="http://www.athabascau.ca/html/syllabi/orgb/orgb319.htm" TargetMode="External" Id="rId30" /><Relationship Type="http://schemas.openxmlformats.org/officeDocument/2006/relationships/hyperlink" Target="https://www.athabascau.ca/course/index.html?/undergraduate/all/organizational-behaviour/" TargetMode="External" Id="rId35" /><Relationship Type="http://schemas.openxmlformats.org/officeDocument/2006/relationships/header" Target="header1.xml" Id="rId43" /><Relationship Type="http://schemas.openxmlformats.org/officeDocument/2006/relationships/theme" Target="theme/theme1.xml" Id="rId48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athabascau.ca/syllabi/acct/acct355.php" TargetMode="External" Id="rId12" /><Relationship Type="http://schemas.openxmlformats.org/officeDocument/2006/relationships/hyperlink" Target="https://www.athabascau.ca/syllabi/btma/btma320.html" TargetMode="External" Id="rId25" /><Relationship Type="http://schemas.openxmlformats.org/officeDocument/2006/relationships/hyperlink" Target="https://www.athabascau.ca/course/index.html?/undergraduate/all/industrial-relations/" TargetMode="External" Id="rId33" /><Relationship Type="http://schemas.openxmlformats.org/officeDocument/2006/relationships/hyperlink" Target="https://www.athabascau.ca/syllabi/educ/educ317.html" TargetMode="External" Id="rId38" /><Relationship Type="http://schemas.openxmlformats.org/officeDocument/2006/relationships/footer" Target="footer2.xml" Id="rId46" /><Relationship Type="http://schemas.openxmlformats.org/officeDocument/2006/relationships/hyperlink" Target="http://www.athabascau.ca/html/syllabi/orgb/orgb364.htm" TargetMode="External" Id="rId20" /><Relationship Type="http://schemas.openxmlformats.org/officeDocument/2006/relationships/hyperlink" Target="https://www.athabascau.ca/syllabi/admn/admn405.php" TargetMode="External" Id="rId41" /><Relationship Type="http://schemas.openxmlformats.org/officeDocument/2006/relationships/hyperlink" Target="https://www.athabascau.ca/syllabi/econ/econ300.html" TargetMode="External" Id="R5d643ebe87294cd8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6F142A-C47F-42C3-9329-7D120C3998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BB3391-9E1B-4982-8E3C-5E51B2D4978F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335A0599-D90F-47BB-A088-0BB6D64C15B7}"/>
</file>

<file path=customXml/itemProps4.xml><?xml version="1.0" encoding="utf-8"?>
<ds:datastoreItem xmlns:ds="http://schemas.openxmlformats.org/officeDocument/2006/customXml" ds:itemID="{D399A073-2807-42B5-8C34-EF1738A17C7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Marcie Comaniuk</lastModifiedBy>
  <revision>4</revision>
  <lastPrinted>2015-07-17T17:17:00.0000000Z</lastPrinted>
  <dcterms:created xsi:type="dcterms:W3CDTF">2026-06-26T21:50:00.0000000Z</dcterms:created>
  <dcterms:modified xsi:type="dcterms:W3CDTF">2026-07-21T21:20:20.9397987Z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