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27255" w:rsidR="006B5C70" w:rsidP="001E4C32" w:rsidRDefault="008E7CA7" w14:paraId="501373AE" w14:textId="77777777">
      <w:pPr>
        <w:pStyle w:val="Heading1"/>
        <w:ind w:left="-142"/>
        <w:rPr>
          <w:rFonts w:cs="Arial"/>
        </w:rPr>
      </w:pPr>
      <w:r w:rsidRPr="00A27255">
        <w:rPr>
          <w:rFonts w:cs="Arial"/>
        </w:rPr>
        <w:t xml:space="preserve">Bachelor of </w:t>
      </w:r>
      <w:r w:rsidRPr="00A27255" w:rsidR="00FC2089">
        <w:rPr>
          <w:rFonts w:cs="Arial"/>
        </w:rPr>
        <w:t>Arts</w:t>
      </w:r>
      <w:r w:rsidRPr="00A27255" w:rsidR="004336E0">
        <w:rPr>
          <w:rFonts w:cs="Arial"/>
        </w:rPr>
        <w:t xml:space="preserve"> –</w:t>
      </w:r>
      <w:r w:rsidRPr="00A27255">
        <w:rPr>
          <w:rFonts w:cs="Arial"/>
        </w:rPr>
        <w:t xml:space="preserve"> </w:t>
      </w:r>
      <w:r w:rsidRPr="00A27255" w:rsidR="00D54BA4">
        <w:rPr>
          <w:rFonts w:cs="Arial"/>
        </w:rPr>
        <w:t>Sociology</w:t>
      </w:r>
      <w:r w:rsidRPr="00A27255" w:rsidR="00FC2089">
        <w:rPr>
          <w:rFonts w:cs="Arial"/>
        </w:rPr>
        <w:t xml:space="preserve"> Concentration</w:t>
      </w:r>
    </w:p>
    <w:p w:rsidR="006B5C70" w:rsidP="001E4C32" w:rsidRDefault="00CF45E8" w14:paraId="1549B5A0" w14:textId="77777777">
      <w:pPr>
        <w:pStyle w:val="Heading2"/>
        <w:ind w:left="-142"/>
        <w:rPr>
          <w:rFonts w:cs="Arial"/>
        </w:rPr>
      </w:pPr>
      <w:r w:rsidRPr="00A27255">
        <w:rPr>
          <w:rFonts w:cs="Arial"/>
        </w:rPr>
        <w:t>Three</w:t>
      </w:r>
      <w:r w:rsidRPr="00A27255" w:rsidR="008E7CA7">
        <w:rPr>
          <w:rFonts w:cs="Arial"/>
        </w:rPr>
        <w:t xml:space="preserve"> Year (90 credits)</w:t>
      </w:r>
    </w:p>
    <w:p w:rsidRPr="00207EE4" w:rsidR="00207EE4" w:rsidP="00207EE4" w:rsidRDefault="00207EE4" w14:paraId="47C985AE" w14:textId="77777777"/>
    <w:p w:rsidR="006B5C70" w:rsidP="001E4C32" w:rsidRDefault="00A927C5" w14:paraId="191A33CA" w14:textId="0C5AF129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Pr="00A27255" w:rsidR="006B5C70">
        <w:rPr>
          <w:rFonts w:cs="Arial"/>
          <w:b/>
          <w:color w:val="FF8000"/>
          <w:position w:val="-2"/>
          <w:sz w:val="16"/>
          <w:szCs w:val="16"/>
        </w:rPr>
        <w:t>20</w:t>
      </w:r>
      <w:r w:rsidRPr="00A27255" w:rsidR="00A27255">
        <w:rPr>
          <w:rFonts w:cs="Arial"/>
          <w:b/>
          <w:color w:val="FF8000"/>
          <w:position w:val="-2"/>
          <w:sz w:val="16"/>
          <w:szCs w:val="16"/>
        </w:rPr>
        <w:t>2</w:t>
      </w:r>
      <w:r w:rsidR="00780699">
        <w:rPr>
          <w:rFonts w:cs="Arial"/>
          <w:b/>
          <w:color w:val="FF8000"/>
          <w:position w:val="-2"/>
          <w:sz w:val="16"/>
          <w:szCs w:val="16"/>
        </w:rPr>
        <w:t xml:space="preserve">6 </w:t>
      </w:r>
      <w:r w:rsidRPr="00A27255" w:rsidR="006B5C70">
        <w:rPr>
          <w:rFonts w:cs="Arial"/>
          <w:b/>
          <w:color w:val="FF8000"/>
          <w:position w:val="-2"/>
          <w:sz w:val="16"/>
          <w:szCs w:val="16"/>
        </w:rPr>
        <w:t>/</w:t>
      </w:r>
      <w:r w:rsidR="0078069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Pr="00A27255" w:rsidR="006B5C70">
        <w:rPr>
          <w:rFonts w:cs="Arial"/>
          <w:b/>
          <w:color w:val="FF8000"/>
          <w:position w:val="-2"/>
          <w:sz w:val="16"/>
          <w:szCs w:val="16"/>
        </w:rPr>
        <w:t>20</w:t>
      </w:r>
      <w:r w:rsidRPr="00A27255" w:rsidR="00307389">
        <w:rPr>
          <w:rFonts w:cs="Arial"/>
          <w:b/>
          <w:color w:val="FF8000"/>
          <w:position w:val="-2"/>
          <w:sz w:val="16"/>
          <w:szCs w:val="16"/>
        </w:rPr>
        <w:t>2</w:t>
      </w:r>
      <w:r w:rsidR="00780699">
        <w:rPr>
          <w:rFonts w:cs="Arial"/>
          <w:b/>
          <w:color w:val="FF8000"/>
          <w:position w:val="-2"/>
          <w:sz w:val="16"/>
          <w:szCs w:val="16"/>
        </w:rPr>
        <w:t>7</w:t>
      </w:r>
      <w:r w:rsidRPr="00A27255" w:rsidR="006B5C70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w:history="1" r:id="rId10">
        <w:r w:rsidRPr="00780699" w:rsidR="009112A3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780699" w:rsidR="006B5C70">
        <w:rPr>
          <w:rFonts w:cs="Arial"/>
          <w:b/>
          <w:position w:val="-2"/>
          <w:sz w:val="16"/>
          <w:szCs w:val="16"/>
        </w:rPr>
        <w:t xml:space="preserve"> -</w:t>
      </w:r>
      <w:r w:rsidRPr="00A27255" w:rsidR="006B5C70">
        <w:rPr>
          <w:rFonts w:cs="Arial"/>
          <w:b/>
          <w:color w:val="17365D"/>
          <w:position w:val="-2"/>
          <w:sz w:val="16"/>
          <w:szCs w:val="16"/>
        </w:rPr>
        <w:t xml:space="preserve"> </w:t>
      </w:r>
      <w:r w:rsidRPr="00A27255" w:rsidR="006B5C70">
        <w:rPr>
          <w:rFonts w:cs="Arial"/>
          <w:color w:val="17365D"/>
          <w:position w:val="-2"/>
          <w:sz w:val="16"/>
          <w:szCs w:val="16"/>
        </w:rPr>
        <w:t>Effective September 1, 20</w:t>
      </w:r>
      <w:r w:rsidRPr="00A27255" w:rsidR="00A27255">
        <w:rPr>
          <w:rFonts w:cs="Arial"/>
          <w:color w:val="17365D"/>
          <w:position w:val="-2"/>
          <w:sz w:val="16"/>
          <w:szCs w:val="16"/>
        </w:rPr>
        <w:t>2</w:t>
      </w:r>
      <w:r w:rsidR="00780699">
        <w:rPr>
          <w:rFonts w:cs="Arial"/>
          <w:color w:val="17365D"/>
          <w:position w:val="-2"/>
          <w:sz w:val="16"/>
          <w:szCs w:val="16"/>
        </w:rPr>
        <w:t>6</w:t>
      </w:r>
    </w:p>
    <w:p w:rsidR="00A927C5" w:rsidP="001E4C32" w:rsidRDefault="00A927C5" w14:paraId="1D417C1D" w14:textId="77777777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p w:rsidRPr="00A27255" w:rsidR="00A04A06" w:rsidP="00320C7D" w:rsidRDefault="006B5C70" w14:paraId="7443330F" w14:textId="4912A33A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A27255">
        <w:rPr>
          <w:rFonts w:cs="Arial"/>
        </w:rPr>
        <w:t>This program plan will assist you in planning your program. You must follow the official program requirements for the calendar year in which you are enrolled.</w:t>
      </w:r>
      <w:r w:rsidRPr="00A27255">
        <w:rPr>
          <w:rFonts w:cs="Arial"/>
        </w:rPr>
        <w:br/>
      </w:r>
      <w:r w:rsidRPr="00A27255">
        <w:rPr>
          <w:rFonts w:cs="Arial"/>
          <w:color w:val="17365D"/>
          <w:szCs w:val="20"/>
        </w:rPr>
        <w:br/>
      </w:r>
      <w:r w:rsidRPr="006C5793" w:rsidR="00B40463">
        <w:rPr>
          <w:rFonts w:cs="Arial"/>
        </w:rPr>
        <w:t xml:space="preserve">Please contact </w:t>
      </w:r>
      <w:r w:rsidRPr="002C6F04" w:rsidR="00B40463">
        <w:rPr>
          <w:rFonts w:cs="Arial"/>
        </w:rPr>
        <w:t>Advising Services</w:t>
      </w:r>
      <w:r w:rsidRPr="006C5793" w:rsidR="00B40463">
        <w:rPr>
          <w:rFonts w:cs="Arial"/>
        </w:rPr>
        <w:t xml:space="preserve"> </w:t>
      </w:r>
      <w:r w:rsidR="00B40463">
        <w:rPr>
          <w:rFonts w:cs="Arial"/>
        </w:rPr>
        <w:t>(</w:t>
      </w:r>
      <w:hyperlink w:history="1" r:id="rId11">
        <w:r w:rsidRPr="00E2320E" w:rsidR="00B40463">
          <w:rPr>
            <w:rStyle w:val="Hyperlink"/>
            <w:rFonts w:cs="Arial"/>
          </w:rPr>
          <w:t>advising@athabascau.ca</w:t>
        </w:r>
      </w:hyperlink>
      <w:r w:rsidR="00B40463">
        <w:rPr>
          <w:rFonts w:cs="Arial"/>
        </w:rPr>
        <w:t xml:space="preserve">) </w:t>
      </w:r>
      <w:r w:rsidRPr="006C5793" w:rsidR="00B40463">
        <w:rPr>
          <w:rFonts w:cs="Arial"/>
        </w:rPr>
        <w:t>for program planning assistance</w:t>
      </w:r>
      <w:r w:rsidR="00B40463">
        <w:rPr>
          <w:rFonts w:cs="Arial"/>
        </w:rPr>
        <w:t xml:space="preserve">. </w:t>
      </w:r>
      <w:r w:rsidR="00B40463">
        <w:rPr>
          <w:rStyle w:val="ui-provider"/>
        </w:rPr>
        <w:t xml:space="preserve">Students can use the </w:t>
      </w:r>
      <w:hyperlink w:tgtFrame="_blank" w:tooltip="https://tux.athabascau.ca/oros/servlet/dispatcherservlet?action=courseavailability" w:history="1" r:id="rId12">
        <w:r w:rsidR="00B40463">
          <w:rPr>
            <w:rStyle w:val="Hyperlink"/>
          </w:rPr>
          <w:t>course availability</w:t>
        </w:r>
      </w:hyperlink>
      <w:r w:rsidR="00B40463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A27255" w:rsidR="003157DD" w:rsidTr="00360779" w14:paraId="1B5804BB" w14:textId="77777777">
        <w:tc>
          <w:tcPr>
            <w:tcW w:w="4428" w:type="dxa"/>
          </w:tcPr>
          <w:p w:rsidRPr="00A27255" w:rsidR="003157DD" w:rsidP="001E4C32" w:rsidRDefault="00B31834" w14:paraId="510AAE13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A27255">
              <w:rPr>
                <w:rFonts w:cs="Arial"/>
                <w:b/>
              </w:rPr>
              <w:t>Course Level Legend</w:t>
            </w:r>
            <w:r w:rsidRPr="00A27255">
              <w:rPr>
                <w:rFonts w:cs="Arial"/>
                <w:color w:val="000000"/>
              </w:rPr>
              <w:br/>
            </w:r>
            <w:r w:rsidRPr="00A27255">
              <w:rPr>
                <w:rFonts w:cs="Arial"/>
              </w:rPr>
              <w:t>JUNIOR / JR - 200 numbered course</w:t>
            </w:r>
            <w:r w:rsidRPr="00A27255">
              <w:rPr>
                <w:rFonts w:cs="Arial"/>
              </w:rPr>
              <w:br/>
            </w:r>
            <w:r w:rsidRPr="00A27255">
              <w:rPr>
                <w:rFonts w:cs="Arial"/>
              </w:rPr>
              <w:t>SENIOR / SR - 300 or 400 numbered course</w:t>
            </w:r>
            <w:r w:rsidRPr="00A27255">
              <w:rPr>
                <w:rFonts w:cs="Arial"/>
              </w:rPr>
              <w:br/>
            </w:r>
            <w:r w:rsidRPr="00A27255" w:rsidR="00EF1A2E">
              <w:rPr>
                <w:rFonts w:cs="Arial"/>
              </w:rPr>
              <w:t xml:space="preserve">PREPARATORY </w:t>
            </w:r>
            <w:r w:rsidRPr="00A27255" w:rsidR="00D410C6">
              <w:rPr>
                <w:rFonts w:cs="Arial"/>
              </w:rPr>
              <w:t>-</w:t>
            </w:r>
            <w:r w:rsidRPr="00A27255">
              <w:rPr>
                <w:rFonts w:cs="Arial"/>
              </w:rPr>
              <w:t xml:space="preserve"> 100 numbered course</w:t>
            </w:r>
            <w:r w:rsidRPr="00A27255">
              <w:rPr>
                <w:rFonts w:cs="Arial"/>
                <w:color w:val="000000"/>
              </w:rPr>
              <w:br/>
            </w:r>
          </w:p>
        </w:tc>
        <w:tc>
          <w:tcPr>
            <w:tcW w:w="4428" w:type="dxa"/>
          </w:tcPr>
          <w:p w:rsidRPr="00A27255" w:rsidR="003157DD" w:rsidP="001E4C32" w:rsidRDefault="0086254B" w14:paraId="21C4F0D6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A27255">
              <w:rPr>
                <w:rFonts w:cs="Arial"/>
                <w:b/>
              </w:rPr>
              <w:t>Course Progress Legend</w:t>
            </w:r>
            <w:r w:rsidRPr="00A27255">
              <w:rPr>
                <w:rFonts w:cs="Arial"/>
                <w:color w:val="000000"/>
              </w:rPr>
              <w:br/>
            </w:r>
            <w:r w:rsidRPr="00A27255">
              <w:rPr>
                <w:rFonts w:cs="Arial"/>
              </w:rPr>
              <w:t>TR - Transfer Credit Awarded</w:t>
            </w:r>
            <w:r w:rsidRPr="00A27255">
              <w:rPr>
                <w:rFonts w:cs="Arial"/>
              </w:rPr>
              <w:br/>
            </w:r>
            <w:r w:rsidRPr="00A27255">
              <w:rPr>
                <w:rFonts w:cs="Arial"/>
              </w:rPr>
              <w:t>C - Completed AU Course</w:t>
            </w:r>
            <w:r w:rsidRPr="00A27255">
              <w:rPr>
                <w:rFonts w:cs="Arial"/>
              </w:rPr>
              <w:br/>
            </w:r>
            <w:r w:rsidRPr="00A27255">
              <w:rPr>
                <w:rFonts w:cs="Arial"/>
              </w:rPr>
              <w:t>IP - In Progress AU Course</w:t>
            </w:r>
          </w:p>
        </w:tc>
      </w:tr>
    </w:tbl>
    <w:p w:rsidRPr="00A27255" w:rsidR="003715CB" w:rsidP="00CF45E8" w:rsidRDefault="003715CB" w14:paraId="1ABA3C3F" w14:textId="77777777">
      <w:pPr>
        <w:ind w:hanging="142"/>
        <w:rPr>
          <w:rFonts w:cs="Arial"/>
        </w:rPr>
      </w:pPr>
    </w:p>
    <w:tbl>
      <w:tblPr>
        <w:tblW w:w="88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Pr="00A27255" w:rsidR="006864ED" w:rsidTr="6F213460" w14:paraId="1CC6345E" w14:textId="77777777">
        <w:trPr>
          <w:trHeight w:val="834"/>
        </w:trPr>
        <w:tc>
          <w:tcPr>
            <w:tcW w:w="817" w:type="dxa"/>
            <w:shd w:val="clear" w:color="auto" w:fill="DBE5F1"/>
            <w:tcMar/>
          </w:tcPr>
          <w:p w:rsidRPr="00A27255" w:rsidR="003157DD" w:rsidP="00360779" w:rsidRDefault="00F56BF4" w14:paraId="75A60D35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27255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B904D7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  <w:tcMar/>
          </w:tcPr>
          <w:p w:rsidRPr="00A27255" w:rsidR="003157DD" w:rsidP="00360779" w:rsidRDefault="00F56BF4" w14:paraId="7E559FAA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27255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CF45E8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Pr="00A27255" w:rsidR="00CF45E8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1E08BA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  <w:tcMar/>
          </w:tcPr>
          <w:p w:rsidRPr="00A27255" w:rsidR="003157DD" w:rsidP="00360779" w:rsidRDefault="00F56BF4" w14:paraId="35DB2EE0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27255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110300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  <w:tcMar/>
          </w:tcPr>
          <w:p w:rsidRPr="00A27255" w:rsidR="003157DD" w:rsidP="00360779" w:rsidRDefault="008F1C4C" w14:paraId="34A2136E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27255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991A17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Pr="00A27255" w:rsidR="00CF45E8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Pr="00A27255" w:rsidR="00991A17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  <w:tcMar/>
          </w:tcPr>
          <w:p w:rsidRPr="00A27255" w:rsidR="003157DD" w:rsidP="00360779" w:rsidRDefault="008F1C4C" w14:paraId="48D02473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27255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B36F6D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Pr="00A27255" w:rsidR="006F1EB8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B36F6D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  <w:tcMar/>
          </w:tcPr>
          <w:p w:rsidRPr="00A27255" w:rsidR="003157DD" w:rsidP="00360779" w:rsidRDefault="002A37C5" w14:paraId="7413202C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27255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A27255" w:rsidR="00B36F6D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Pr="00A27255" w:rsidR="00982B4E" w:rsidTr="6F213460" w14:paraId="42ABD501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982B4E" w:rsidP="00982B4E" w:rsidRDefault="00982B4E" w14:paraId="7AD3C1B4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982B4E" w:rsidP="00982B4E" w:rsidRDefault="00982B4E" w14:paraId="28BB0224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3</w:t>
            </w:r>
          </w:p>
        </w:tc>
        <w:tc>
          <w:tcPr>
            <w:tcW w:w="1560" w:type="dxa"/>
            <w:tcMar/>
            <w:vAlign w:val="center"/>
          </w:tcPr>
          <w:p w:rsidRPr="00F024EB" w:rsidR="00982B4E" w:rsidP="00982B4E" w:rsidRDefault="00982B4E" w14:paraId="294DDA59" w14:textId="36504E6D">
            <w:pPr>
              <w:pStyle w:val="TableText"/>
              <w:rPr>
                <w:rFonts w:cs="Arial"/>
                <w:color w:val="002060"/>
              </w:rPr>
            </w:pPr>
            <w:r w:rsidRPr="4E3A333B" w:rsidR="00982B4E">
              <w:rPr>
                <w:rFonts w:cs="Arial"/>
                <w:color w:val="002060"/>
              </w:rPr>
              <w:t> </w:t>
            </w:r>
            <w:r w:rsidRPr="4E3A333B" w:rsidR="5492FF8F">
              <w:rPr>
                <w:rFonts w:cs="Arial"/>
                <w:color w:val="002060"/>
              </w:rPr>
              <w:t>ENGL 255</w:t>
            </w:r>
          </w:p>
        </w:tc>
        <w:tc>
          <w:tcPr>
            <w:tcW w:w="1984" w:type="dxa"/>
            <w:tcMar/>
            <w:vAlign w:val="center"/>
          </w:tcPr>
          <w:p w:rsidRPr="00F024EB" w:rsidR="00982B4E" w:rsidP="00982B4E" w:rsidRDefault="000C3D38" w14:paraId="2ABE55CF" w14:textId="555CF3A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w:anchor="englishwritingskillsrequirement" r:id="rId13">
              <w:r w:rsidRPr="00F024EB">
                <w:rPr>
                  <w:rStyle w:val="Hyperlink"/>
                  <w:rFonts w:cs="Arial"/>
                  <w:color w:val="002060"/>
                </w:rPr>
                <w:t>English Writing Requirement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982B4E" w:rsidP="00982B4E" w:rsidRDefault="00982B4E" w14:paraId="62EEB8FE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982B4E" w:rsidP="00982B4E" w:rsidRDefault="00982B4E" w14:paraId="7B3BDD75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14">
              <w:r w:rsidRPr="00F024EB">
                <w:rPr>
                  <w:rFonts w:cs="Arial"/>
                  <w:color w:val="002060"/>
                  <w:u w:val="single"/>
                </w:rPr>
                <w:t>Humanities</w:t>
              </w:r>
            </w:hyperlink>
          </w:p>
        </w:tc>
      </w:tr>
      <w:tr w:rsidRPr="00A27255" w:rsidR="002370B9" w:rsidTr="6F213460" w14:paraId="1452053B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A33F26" w14:paraId="551758CF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Junior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7BB6E80B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6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32F0EEF3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15">
              <w:r w:rsidRPr="00F024EB">
                <w:rPr>
                  <w:rFonts w:cs="Arial"/>
                  <w:color w:val="002060"/>
                  <w:u w:val="single"/>
                </w:rPr>
                <w:t>SOCI287</w:t>
              </w:r>
            </w:hyperlink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600BAAFB" w14:textId="68BA7427">
            <w:pPr>
              <w:pStyle w:val="TableText"/>
              <w:rPr>
                <w:rFonts w:cs="Arial"/>
                <w:color w:val="002060"/>
              </w:rPr>
            </w:pPr>
            <w:hyperlink w:history="1" r:id="rId16">
              <w:r w:rsidRPr="000D3512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3AAB3CB2" w14:textId="1D49195B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2A9ED5E5">
              <w:rPr>
                <w:rFonts w:cs="Arial"/>
                <w:color w:val="002060"/>
              </w:rPr>
              <w:t xml:space="preserve">Take before SOCI 300, 335, 337 </w:t>
            </w:r>
            <w:r w:rsidRPr="6F213460" w:rsidR="52CF8DBE">
              <w:rPr>
                <w:rFonts w:cs="Arial"/>
                <w:color w:val="002060"/>
              </w:rPr>
              <w:t>&amp;</w:t>
            </w:r>
            <w:r w:rsidRPr="6F213460" w:rsidR="2A9ED5E5">
              <w:rPr>
                <w:rFonts w:cs="Arial"/>
                <w:color w:val="002060"/>
              </w:rPr>
              <w:t xml:space="preserve"> </w:t>
            </w:r>
            <w:r w:rsidRPr="6F213460" w:rsidR="2A9ED5E5">
              <w:rPr>
                <w:rFonts w:cs="Arial"/>
                <w:color w:val="002060"/>
              </w:rPr>
              <w:t>339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56444683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17">
              <w:r w:rsidRPr="00F024EB">
                <w:rPr>
                  <w:rFonts w:cs="Arial"/>
                  <w:color w:val="002060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686BBFC5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A33F26" w14:paraId="299F62A8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Junior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62987FAD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9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0F66F5FA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18">
              <w:r w:rsidRPr="00F024EB">
                <w:rPr>
                  <w:rFonts w:cs="Arial"/>
                  <w:color w:val="002060"/>
                  <w:u w:val="single"/>
                </w:rPr>
                <w:t>SOCI288</w:t>
              </w:r>
            </w:hyperlink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A18F3" w14:paraId="7BF74166" w14:textId="2BA02F0D">
            <w:pPr>
              <w:pStyle w:val="TableText"/>
              <w:rPr>
                <w:rFonts w:cs="Arial"/>
                <w:color w:val="002060"/>
              </w:rPr>
            </w:pPr>
            <w:hyperlink w:history="1" r:id="rId19">
              <w:r w:rsidRPr="000D3512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5794CE21" w14:textId="07C61C5F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075BA839">
              <w:rPr>
                <w:rFonts w:cs="Arial"/>
                <w:color w:val="002060"/>
              </w:rPr>
              <w:t xml:space="preserve"> Take before SOCI 300, 335 &amp; 337 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02B4AD5F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20">
              <w:r w:rsidRPr="00F024EB">
                <w:rPr>
                  <w:rFonts w:cs="Arial"/>
                  <w:color w:val="002060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7367E3E4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08A8D37F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4FC65AF8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12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079CBFE7" w14:textId="221145CF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25771B42">
              <w:rPr>
                <w:rFonts w:cs="Arial"/>
                <w:color w:val="002060"/>
              </w:rPr>
              <w:t>ASTR 205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237AB24C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3516DBFC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49022C3C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21">
              <w:r w:rsidRPr="00F024EB">
                <w:rPr>
                  <w:rFonts w:cs="Arial"/>
                  <w:color w:val="002060"/>
                  <w:u w:val="single"/>
                </w:rPr>
                <w:t>Science</w:t>
              </w:r>
            </w:hyperlink>
          </w:p>
        </w:tc>
      </w:tr>
      <w:tr w:rsidRPr="00A27255" w:rsidR="002370B9" w:rsidTr="6F213460" w14:paraId="3794855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39EA9D2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28E5D134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15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139791BC" w14:textId="77DB23BF">
            <w:pPr>
              <w:pStyle w:val="TableText"/>
              <w:rPr>
                <w:rFonts w:cs="Arial"/>
                <w:color w:val="002060"/>
              </w:rPr>
            </w:pPr>
            <w:r w:rsidRPr="6F213460" w:rsidR="3186480B">
              <w:rPr>
                <w:rFonts w:cs="Arial"/>
                <w:color w:val="002060"/>
              </w:rPr>
              <w:t>CHEM 217</w:t>
            </w:r>
            <w:r w:rsidRPr="6F213460" w:rsidR="121ECC93">
              <w:rPr>
                <w:rFonts w:cs="Arial"/>
                <w:color w:val="002060"/>
              </w:rPr>
              <w:t> 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38BE849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7FF207B2" w14:textId="1B20F6EA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72692CDC">
              <w:rPr>
                <w:rFonts w:cs="Arial"/>
                <w:color w:val="002060"/>
              </w:rPr>
              <w:t xml:space="preserve">requires prev. Chemistry </w:t>
            </w:r>
            <w:r w:rsidRPr="6F213460" w:rsidR="72692CDC">
              <w:rPr>
                <w:rFonts w:cs="Arial"/>
                <w:color w:val="002060"/>
              </w:rPr>
              <w:t>experience</w:t>
            </w:r>
            <w:r w:rsidRPr="6F213460" w:rsidR="72692CDC">
              <w:rPr>
                <w:rFonts w:cs="Arial"/>
                <w:color w:val="002060"/>
              </w:rPr>
              <w:t>.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031E2C42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22">
              <w:r w:rsidRPr="00F024EB">
                <w:rPr>
                  <w:rFonts w:cs="Arial"/>
                  <w:color w:val="002060"/>
                  <w:u w:val="single"/>
                </w:rPr>
                <w:t>Science</w:t>
              </w:r>
            </w:hyperlink>
          </w:p>
        </w:tc>
      </w:tr>
      <w:tr w:rsidRPr="00A27255" w:rsidR="002370B9" w:rsidTr="6F213460" w14:paraId="470CA0DC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57CD3320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762F4A82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18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0F4A4F0C" w14:textId="2BE5EA9E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064C962E">
              <w:rPr>
                <w:rFonts w:cs="Arial"/>
                <w:color w:val="002060"/>
              </w:rPr>
              <w:t>PHIL 231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30C72F8A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6477931A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5A5341B5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23">
              <w:r w:rsidRPr="00F024EB">
                <w:rPr>
                  <w:rFonts w:cs="Arial"/>
                  <w:color w:val="002060"/>
                  <w:u w:val="single"/>
                </w:rPr>
                <w:t>Humanities</w:t>
              </w:r>
            </w:hyperlink>
          </w:p>
        </w:tc>
      </w:tr>
      <w:tr w:rsidRPr="00A27255" w:rsidR="002370B9" w:rsidTr="6F213460" w14:paraId="5FD4FA57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4A83E52C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40FBAD3D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21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1231D85A" w14:textId="5C679C4D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66F8888D">
              <w:rPr>
                <w:rFonts w:cs="Arial"/>
                <w:color w:val="002060"/>
              </w:rPr>
              <w:t>PHIL 255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1D45AA59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14A4CDE9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117C1241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24">
              <w:r w:rsidRPr="00F024EB">
                <w:rPr>
                  <w:rFonts w:cs="Arial"/>
                  <w:color w:val="002060"/>
                  <w:u w:val="single"/>
                </w:rPr>
                <w:t>Humanities</w:t>
              </w:r>
            </w:hyperlink>
          </w:p>
        </w:tc>
      </w:tr>
      <w:tr w:rsidRPr="00A27255" w:rsidR="002370B9" w:rsidTr="6F213460" w14:paraId="3D7FEA46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0894B453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4BD68A07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24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0079F907" w14:textId="1EF73262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FF0000"/>
              </w:rPr>
              <w:t> </w:t>
            </w:r>
            <w:r w:rsidRPr="6F213460" w:rsidR="541E66EB">
              <w:rPr>
                <w:rFonts w:cs="Arial"/>
                <w:color w:val="FF0000"/>
              </w:rPr>
              <w:t>*</w:t>
            </w:r>
            <w:r w:rsidRPr="6F213460" w:rsidR="498B1E70">
              <w:rPr>
                <w:rFonts w:cs="Arial"/>
                <w:color w:val="FF0000"/>
              </w:rPr>
              <w:t>NEED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625323C9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2A90B03C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0BC5C76A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25">
              <w:r w:rsidRPr="00F024EB">
                <w:rPr>
                  <w:rFonts w:cs="Arial"/>
                  <w:color w:val="002060"/>
                  <w:u w:val="single"/>
                </w:rPr>
                <w:t>Humanities</w:t>
              </w:r>
            </w:hyperlink>
          </w:p>
        </w:tc>
      </w:tr>
      <w:tr w:rsidRPr="00A27255" w:rsidR="002370B9" w:rsidTr="6F213460" w14:paraId="1813FFEA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6F4B652E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3A75892D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27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4A1C59BD" w14:textId="3FCE7476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3D2CCAB8">
              <w:rPr>
                <w:rFonts w:cs="Arial"/>
                <w:color w:val="002060"/>
              </w:rPr>
              <w:t>LGST 230 or POLI 277</w:t>
            </w:r>
            <w:r w:rsidRPr="6F213460" w:rsidR="2A43ABC1">
              <w:rPr>
                <w:rFonts w:cs="Arial"/>
                <w:color w:val="002060"/>
              </w:rPr>
              <w:t xml:space="preserve"> or</w:t>
            </w:r>
            <w:r w:rsidRPr="6F213460" w:rsidR="3D2CCAB8">
              <w:rPr>
                <w:rFonts w:cs="Arial"/>
                <w:color w:val="002060"/>
              </w:rPr>
              <w:t xml:space="preserve"> 278</w:t>
            </w:r>
            <w:r w:rsidRPr="6F213460" w:rsidR="08A4796B">
              <w:rPr>
                <w:rFonts w:cs="Arial"/>
                <w:color w:val="002060"/>
              </w:rPr>
              <w:t xml:space="preserve"> or </w:t>
            </w:r>
            <w:r w:rsidRPr="6F213460" w:rsidR="3D2CCAB8">
              <w:rPr>
                <w:rFonts w:cs="Arial"/>
                <w:color w:val="002060"/>
              </w:rPr>
              <w:t>PSYC</w:t>
            </w:r>
            <w:r w:rsidRPr="6F213460" w:rsidR="3D2CCAB8">
              <w:rPr>
                <w:rFonts w:cs="Arial"/>
                <w:color w:val="002060"/>
              </w:rPr>
              <w:t xml:space="preserve"> 289</w:t>
            </w:r>
            <w:r w:rsidRPr="6F213460" w:rsidR="2227B4F9">
              <w:rPr>
                <w:rFonts w:cs="Arial"/>
                <w:color w:val="002060"/>
              </w:rPr>
              <w:t xml:space="preserve"> </w:t>
            </w:r>
            <w:r w:rsidRPr="6F213460" w:rsidR="092B424F">
              <w:rPr>
                <w:rFonts w:cs="Arial"/>
                <w:color w:val="002060"/>
              </w:rPr>
              <w:t xml:space="preserve">or </w:t>
            </w:r>
            <w:r w:rsidRPr="6F213460" w:rsidR="2227B4F9">
              <w:rPr>
                <w:rFonts w:cs="Arial"/>
                <w:color w:val="002060"/>
              </w:rPr>
              <w:t>290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3CAB920F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1D0F2098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68622435" w14:textId="77777777">
            <w:pPr>
              <w:pStyle w:val="TableText"/>
              <w:rPr>
                <w:rFonts w:cs="Arial"/>
                <w:color w:val="002060"/>
              </w:rPr>
            </w:pPr>
            <w:hyperlink w:history="1" r:id="rId26">
              <w:r w:rsidRPr="00F024EB">
                <w:rPr>
                  <w:rStyle w:val="Hyperlink"/>
                  <w:rFonts w:cs="Arial"/>
                  <w:color w:val="002060"/>
                </w:rPr>
                <w:t>Any area of study</w:t>
              </w:r>
            </w:hyperlink>
          </w:p>
        </w:tc>
      </w:tr>
      <w:tr w:rsidRPr="00A27255" w:rsidR="002370B9" w:rsidTr="6F213460" w14:paraId="0ADDDBC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524D74BF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00849AD5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30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7A348FE1" w14:textId="4307C980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0910E6B0">
              <w:rPr>
                <w:rFonts w:cs="Arial"/>
                <w:color w:val="002060"/>
              </w:rPr>
              <w:t>CRJS 495 or POLI 277</w:t>
            </w:r>
            <w:r w:rsidRPr="6F213460" w:rsidR="394470E3">
              <w:rPr>
                <w:rFonts w:cs="Arial"/>
                <w:color w:val="002060"/>
              </w:rPr>
              <w:t xml:space="preserve"> or</w:t>
            </w:r>
            <w:r w:rsidRPr="6F213460" w:rsidR="0910E6B0">
              <w:rPr>
                <w:rFonts w:cs="Arial"/>
                <w:color w:val="002060"/>
              </w:rPr>
              <w:t xml:space="preserve"> 278 or P</w:t>
            </w:r>
            <w:r w:rsidRPr="6F213460" w:rsidR="5A032C38">
              <w:rPr>
                <w:rFonts w:cs="Arial"/>
                <w:color w:val="002060"/>
              </w:rPr>
              <w:t>SYC</w:t>
            </w:r>
            <w:r w:rsidRPr="6F213460" w:rsidR="0910E6B0">
              <w:rPr>
                <w:rFonts w:cs="Arial"/>
                <w:color w:val="002060"/>
              </w:rPr>
              <w:t xml:space="preserve"> 289 or 290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4D8094EA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58DDA2D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49BDA132" w14:textId="77777777">
            <w:pPr>
              <w:pStyle w:val="TableText"/>
              <w:rPr>
                <w:rFonts w:cs="Arial"/>
                <w:color w:val="002060"/>
              </w:rPr>
            </w:pPr>
            <w:hyperlink w:history="1" r:id="rId27">
              <w:r w:rsidRPr="00F024EB">
                <w:rPr>
                  <w:rStyle w:val="Hyperlink"/>
                  <w:rFonts w:cs="Arial"/>
                  <w:color w:val="002060"/>
                </w:rPr>
                <w:t>Any area of study</w:t>
              </w:r>
            </w:hyperlink>
          </w:p>
        </w:tc>
      </w:tr>
      <w:tr w:rsidRPr="00A27255" w:rsidR="002370B9" w:rsidTr="6F213460" w14:paraId="468197F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C440D64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59C2C1D1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33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1F925EF2" w14:textId="402B6BA5">
            <w:pPr>
              <w:pStyle w:val="TableText"/>
            </w:pPr>
            <w:hyperlink r:id="R29f2d5e534a4488f">
              <w:r w:rsidRPr="6F213460" w:rsidR="121ECC93">
                <w:rPr>
                  <w:rFonts w:cs="Arial"/>
                  <w:color w:val="002060"/>
                  <w:u w:val="single"/>
                </w:rPr>
                <w:t>SOCI</w:t>
              </w:r>
            </w:hyperlink>
            <w:r w:rsidRPr="6F213460" w:rsidR="0BD60A9D">
              <w:rPr>
                <w:rFonts w:cs="Arial"/>
                <w:color w:val="002060"/>
                <w:u w:val="single"/>
              </w:rPr>
              <w:t xml:space="preserve"> 305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4D513298" w14:textId="2C37CC61">
            <w:pPr>
              <w:pStyle w:val="TableText"/>
              <w:rPr>
                <w:rFonts w:cs="Arial"/>
                <w:color w:val="002060"/>
              </w:rPr>
            </w:pPr>
            <w:hyperlink w:history="1" r:id="rId29">
              <w:r w:rsidRPr="00936DCB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3F0ED267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36AA8373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30">
              <w:r w:rsidRPr="00F024EB">
                <w:rPr>
                  <w:rFonts w:cs="Arial"/>
                  <w:color w:val="002060"/>
                  <w:u w:val="single"/>
                </w:rPr>
                <w:t>Social Science</w:t>
              </w:r>
            </w:hyperlink>
          </w:p>
        </w:tc>
      </w:tr>
      <w:tr w:rsidRPr="00A27255" w:rsidR="00EB64DF" w:rsidTr="6F213460" w14:paraId="5D9280F5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EB64DF" w:rsidP="002370B9" w:rsidRDefault="00EB64DF" w14:paraId="74AE9EC3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Jr/Sr</w:t>
            </w:r>
          </w:p>
        </w:tc>
        <w:tc>
          <w:tcPr>
            <w:tcW w:w="992" w:type="dxa"/>
            <w:tcMar/>
            <w:vAlign w:val="center"/>
          </w:tcPr>
          <w:p w:rsidRPr="00A27255" w:rsidR="00EB64DF" w:rsidP="002370B9" w:rsidRDefault="00EB64DF" w14:paraId="6A0D911A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36</w:t>
            </w:r>
          </w:p>
        </w:tc>
        <w:tc>
          <w:tcPr>
            <w:tcW w:w="1560" w:type="dxa"/>
            <w:tcMar/>
            <w:vAlign w:val="center"/>
          </w:tcPr>
          <w:p w:rsidRPr="00F024EB" w:rsidR="00EB64DF" w:rsidP="00C229FC" w:rsidRDefault="00EB64DF" w14:paraId="258492CD" w14:textId="09E65E82">
            <w:pPr>
              <w:pStyle w:val="TableText"/>
            </w:pPr>
            <w:hyperlink r:id="Rc03cbf87f9c74412">
              <w:r w:rsidRPr="6F213460" w:rsidR="562B7FCE">
                <w:rPr>
                  <w:rFonts w:cs="Arial"/>
                  <w:color w:val="002060"/>
                  <w:u w:val="single"/>
                </w:rPr>
                <w:t>SOCI</w:t>
              </w:r>
            </w:hyperlink>
            <w:r w:rsidRPr="6F213460" w:rsidR="2BC463E6">
              <w:rPr>
                <w:rFonts w:cs="Arial"/>
                <w:color w:val="002060"/>
                <w:u w:val="single"/>
              </w:rPr>
              <w:t xml:space="preserve"> 300</w:t>
            </w:r>
          </w:p>
        </w:tc>
        <w:tc>
          <w:tcPr>
            <w:tcW w:w="1984" w:type="dxa"/>
            <w:tcMar/>
            <w:vAlign w:val="center"/>
          </w:tcPr>
          <w:p w:rsidRPr="00F024EB" w:rsidR="00EB64DF" w:rsidP="002370B9" w:rsidRDefault="00522A24" w14:paraId="6A007BB7" w14:textId="4ECFE6BB">
            <w:pPr>
              <w:pStyle w:val="TableText"/>
              <w:rPr>
                <w:rFonts w:cs="Arial"/>
                <w:color w:val="002060"/>
              </w:rPr>
            </w:pPr>
            <w:hyperlink w:history="1" r:id="rId32">
              <w:r w:rsidRPr="00936DCB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EB64DF" w:rsidP="002370B9" w:rsidRDefault="00EB64DF" w14:paraId="2F9712FE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EB64DF" w:rsidP="002370B9" w:rsidRDefault="00EB64DF" w14:paraId="51C0693F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33">
              <w:r w:rsidRPr="00F024EB">
                <w:rPr>
                  <w:rFonts w:cs="Arial"/>
                  <w:color w:val="002060"/>
                  <w:u w:val="single"/>
                </w:rPr>
                <w:t>Social Science</w:t>
              </w:r>
            </w:hyperlink>
          </w:p>
        </w:tc>
      </w:tr>
      <w:tr w:rsidRPr="00A27255" w:rsidR="005A48A2" w:rsidTr="6F213460" w14:paraId="551BBA62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A48A2" w:rsidP="005A48A2" w:rsidRDefault="005A48A2" w14:paraId="586A267F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A48A2" w:rsidP="005A48A2" w:rsidRDefault="005A48A2" w14:paraId="7B53BAC3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39</w:t>
            </w:r>
          </w:p>
        </w:tc>
        <w:tc>
          <w:tcPr>
            <w:tcW w:w="1560" w:type="dxa"/>
            <w:tcMar/>
            <w:vAlign w:val="center"/>
          </w:tcPr>
          <w:p w:rsidRPr="00F024EB" w:rsidR="005A48A2" w:rsidP="005A48A2" w:rsidRDefault="005A48A2" w14:paraId="5630C8DE" w14:textId="56BBDBF7">
            <w:pPr>
              <w:pStyle w:val="TableText"/>
            </w:pPr>
            <w:hyperlink r:id="R7371772ce86c4df9">
              <w:r w:rsidRPr="6F213460" w:rsidR="40794ACC">
                <w:rPr>
                  <w:rFonts w:cs="Arial"/>
                  <w:color w:val="FF0000"/>
                  <w:u w:val="single"/>
                </w:rPr>
                <w:t>SOSC366</w:t>
              </w:r>
            </w:hyperlink>
            <w:r w:rsidRPr="6F213460" w:rsidR="77609C8C">
              <w:rPr>
                <w:rFonts w:cs="Arial"/>
                <w:color w:val="FF0000"/>
                <w:u w:val="single"/>
              </w:rPr>
              <w:t xml:space="preserve"> *NEED</w:t>
            </w:r>
          </w:p>
        </w:tc>
        <w:tc>
          <w:tcPr>
            <w:tcW w:w="1984" w:type="dxa"/>
            <w:tcMar/>
            <w:vAlign w:val="center"/>
          </w:tcPr>
          <w:p w:rsidRPr="00F024EB" w:rsidR="005A48A2" w:rsidP="005A48A2" w:rsidRDefault="005A48A2" w14:paraId="2896DA92" w14:textId="7F516A09">
            <w:pPr>
              <w:pStyle w:val="TableText"/>
              <w:rPr>
                <w:rFonts w:cs="Arial"/>
                <w:color w:val="002060"/>
              </w:rPr>
            </w:pPr>
            <w:hyperlink w:history="1" r:id="rId35">
              <w:r w:rsidRPr="00142232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A48A2" w:rsidP="005A48A2" w:rsidRDefault="005A48A2" w14:paraId="3E4BD86C" w14:textId="71F5F680">
            <w:pPr>
              <w:pStyle w:val="TableText"/>
              <w:rPr>
                <w:rFonts w:cs="Arial"/>
                <w:color w:val="002060"/>
              </w:rPr>
            </w:pPr>
            <w:r w:rsidRPr="6F213460" w:rsidR="40794ACC">
              <w:rPr>
                <w:rFonts w:cs="Arial"/>
                <w:color w:val="002060"/>
              </w:rPr>
              <w:t> </w:t>
            </w:r>
            <w:r w:rsidRPr="6F213460" w:rsidR="5E80B50A">
              <w:rPr>
                <w:rFonts w:cs="Arial"/>
                <w:color w:val="002060"/>
              </w:rPr>
              <w:t>Recommended to take after Jr. Science course</w:t>
            </w:r>
          </w:p>
        </w:tc>
        <w:tc>
          <w:tcPr>
            <w:tcW w:w="2268" w:type="dxa"/>
            <w:tcMar/>
            <w:vAlign w:val="center"/>
          </w:tcPr>
          <w:p w:rsidRPr="00F024EB" w:rsidR="005A48A2" w:rsidP="005A48A2" w:rsidRDefault="005A48A2" w14:paraId="7EBA88B6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36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A48A2" w:rsidTr="6F213460" w14:paraId="5FDC88C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A48A2" w:rsidP="005A48A2" w:rsidRDefault="005A48A2" w14:paraId="23CA1CA4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A48A2" w:rsidP="005A48A2" w:rsidRDefault="005A48A2" w14:paraId="1BB98DA8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42</w:t>
            </w:r>
          </w:p>
        </w:tc>
        <w:tc>
          <w:tcPr>
            <w:tcW w:w="1560" w:type="dxa"/>
            <w:tcMar/>
            <w:vAlign w:val="center"/>
          </w:tcPr>
          <w:p w:rsidRPr="00F024EB" w:rsidR="005A48A2" w:rsidP="005A48A2" w:rsidRDefault="005A48A2" w14:paraId="387C23D9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37">
              <w:r w:rsidRPr="00F024EB">
                <w:rPr>
                  <w:rStyle w:val="Hyperlink"/>
                  <w:rFonts w:cs="Arial"/>
                  <w:color w:val="002060"/>
                  <w:position w:val="-2"/>
                  <w:szCs w:val="16"/>
                </w:rPr>
                <w:t>SOCI335</w:t>
              </w:r>
            </w:hyperlink>
          </w:p>
        </w:tc>
        <w:tc>
          <w:tcPr>
            <w:tcW w:w="1984" w:type="dxa"/>
            <w:tcMar/>
            <w:vAlign w:val="center"/>
          </w:tcPr>
          <w:p w:rsidRPr="00F024EB" w:rsidR="005A48A2" w:rsidP="005A48A2" w:rsidRDefault="005A48A2" w14:paraId="0D78100E" w14:textId="36160105">
            <w:pPr>
              <w:pStyle w:val="TableText"/>
              <w:rPr>
                <w:rFonts w:cs="Arial"/>
                <w:color w:val="002060"/>
              </w:rPr>
            </w:pPr>
            <w:hyperlink w:history="1" r:id="rId38">
              <w:r w:rsidRPr="00142232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A48A2" w:rsidP="005A48A2" w:rsidRDefault="005A48A2" w14:paraId="520CA2D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A48A2" w:rsidP="005A48A2" w:rsidRDefault="005A48A2" w14:paraId="49D0871F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39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A48A2" w:rsidTr="6F213460" w14:paraId="358B5F0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A48A2" w:rsidP="005A48A2" w:rsidRDefault="005A48A2" w14:paraId="2A771B72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A48A2" w:rsidP="005A48A2" w:rsidRDefault="005A48A2" w14:paraId="3664BB42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45</w:t>
            </w:r>
          </w:p>
        </w:tc>
        <w:tc>
          <w:tcPr>
            <w:tcW w:w="1560" w:type="dxa"/>
            <w:tcMar/>
            <w:vAlign w:val="center"/>
          </w:tcPr>
          <w:p w:rsidRPr="00F024EB" w:rsidR="005A48A2" w:rsidP="005A48A2" w:rsidRDefault="005A48A2" w14:paraId="51709A75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40">
              <w:r w:rsidRPr="00F024EB">
                <w:rPr>
                  <w:rStyle w:val="Hyperlink"/>
                  <w:rFonts w:cs="Arial"/>
                  <w:color w:val="002060"/>
                  <w:position w:val="-2"/>
                  <w:szCs w:val="16"/>
                </w:rPr>
                <w:t>SOCI337</w:t>
              </w:r>
            </w:hyperlink>
          </w:p>
        </w:tc>
        <w:tc>
          <w:tcPr>
            <w:tcW w:w="1984" w:type="dxa"/>
            <w:tcMar/>
            <w:vAlign w:val="center"/>
          </w:tcPr>
          <w:p w:rsidRPr="00F024EB" w:rsidR="005A48A2" w:rsidP="005A48A2" w:rsidRDefault="005A48A2" w14:paraId="67E25F48" w14:textId="6A294D2F">
            <w:pPr>
              <w:pStyle w:val="TableText"/>
              <w:rPr>
                <w:rFonts w:cs="Arial"/>
                <w:color w:val="002060"/>
              </w:rPr>
            </w:pPr>
            <w:hyperlink w:history="1" r:id="rId41">
              <w:r w:rsidRPr="00142232">
                <w:rPr>
                  <w:rStyle w:val="Hyperlink"/>
                  <w:rFonts w:cs="Arial"/>
                </w:rPr>
                <w:t>Concentration Core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A48A2" w:rsidP="005A48A2" w:rsidRDefault="005A48A2" w14:paraId="726E32C2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A48A2" w:rsidP="005A48A2" w:rsidRDefault="005A48A2" w14:paraId="089E2202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42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22A24" w:rsidTr="6F213460" w14:paraId="711FDABF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22A24" w:rsidP="00522A24" w:rsidRDefault="00522A24" w14:paraId="3EC84649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22A24" w:rsidP="00522A24" w:rsidRDefault="00522A24" w14:paraId="243D3CB5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48</w:t>
            </w:r>
          </w:p>
        </w:tc>
        <w:tc>
          <w:tcPr>
            <w:tcW w:w="1560" w:type="dxa"/>
            <w:tcMar/>
            <w:vAlign w:val="center"/>
          </w:tcPr>
          <w:p w:rsidRPr="00F024EB" w:rsidR="00522A24" w:rsidP="00522A24" w:rsidRDefault="00522A24" w14:paraId="5C4EAB97" w14:textId="28D2B2D6">
            <w:pPr>
              <w:pStyle w:val="TableText"/>
            </w:pPr>
            <w:r w:rsidRPr="6F213460" w:rsidR="6EED487B">
              <w:rPr>
                <w:rFonts w:cs="Arial"/>
                <w:color w:val="002060"/>
                <w:u w:val="single"/>
              </w:rPr>
              <w:t>SOCI 321</w:t>
            </w:r>
          </w:p>
        </w:tc>
        <w:tc>
          <w:tcPr>
            <w:tcW w:w="1984" w:type="dxa"/>
            <w:tcMar/>
            <w:vAlign w:val="center"/>
          </w:tcPr>
          <w:p w:rsidRPr="00F024EB" w:rsidR="00522A24" w:rsidP="00522A24" w:rsidRDefault="00522A24" w14:paraId="5119B6C4" w14:textId="7C0A555B">
            <w:pPr>
              <w:pStyle w:val="TableText"/>
              <w:rPr>
                <w:rFonts w:cs="Arial"/>
                <w:color w:val="002060"/>
              </w:rPr>
            </w:pPr>
            <w:hyperlink w:history="1" r:id="rId44">
              <w:r w:rsidRPr="004A15D4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22A24" w:rsidP="00522A24" w:rsidRDefault="00522A24" w14:paraId="62856128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22A24" w:rsidP="00522A24" w:rsidRDefault="00522A24" w14:paraId="31ED2136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45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22A24" w:rsidTr="6F213460" w14:paraId="25942B6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22A24" w:rsidP="00522A24" w:rsidRDefault="00522A24" w14:paraId="6E17D230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22A24" w:rsidP="00522A24" w:rsidRDefault="00522A24" w14:paraId="22E75E92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51</w:t>
            </w:r>
          </w:p>
        </w:tc>
        <w:tc>
          <w:tcPr>
            <w:tcW w:w="1560" w:type="dxa"/>
            <w:tcMar/>
            <w:vAlign w:val="center"/>
          </w:tcPr>
          <w:p w:rsidRPr="00F024EB" w:rsidR="00522A24" w:rsidP="00522A24" w:rsidRDefault="00522A24" w14:paraId="2123C681" w14:textId="7BE89BA8">
            <w:pPr>
              <w:pStyle w:val="TableText"/>
            </w:pPr>
            <w:hyperlink r:id="R088b648f55634fe6">
              <w:r w:rsidRPr="6F213460" w:rsidR="432BC814">
                <w:rPr>
                  <w:rFonts w:cs="Arial"/>
                  <w:color w:val="002060"/>
                  <w:u w:val="single"/>
                </w:rPr>
                <w:t>SOCI</w:t>
              </w:r>
            </w:hyperlink>
            <w:r w:rsidRPr="6F213460" w:rsidR="0637875A">
              <w:rPr>
                <w:rFonts w:cs="Arial"/>
                <w:color w:val="002060"/>
                <w:u w:val="single"/>
              </w:rPr>
              <w:t xml:space="preserve"> 331</w:t>
            </w:r>
          </w:p>
        </w:tc>
        <w:tc>
          <w:tcPr>
            <w:tcW w:w="1984" w:type="dxa"/>
            <w:tcMar/>
            <w:vAlign w:val="center"/>
          </w:tcPr>
          <w:p w:rsidRPr="00F024EB" w:rsidR="00522A24" w:rsidP="00522A24" w:rsidRDefault="00522A24" w14:paraId="748316EE" w14:textId="57F92E54">
            <w:pPr>
              <w:pStyle w:val="TableText"/>
              <w:rPr>
                <w:rFonts w:cs="Arial"/>
                <w:color w:val="002060"/>
              </w:rPr>
            </w:pPr>
            <w:hyperlink w:history="1" r:id="rId47">
              <w:r w:rsidRPr="004A15D4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22A24" w:rsidP="00522A24" w:rsidRDefault="00522A24" w14:paraId="6413A105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22A24" w:rsidP="00522A24" w:rsidRDefault="00522A24" w14:paraId="601520B2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48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22A24" w:rsidTr="6F213460" w14:paraId="1106C716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22A24" w:rsidP="00522A24" w:rsidRDefault="00522A24" w14:paraId="4050CC21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22A24" w:rsidP="00522A24" w:rsidRDefault="00522A24" w14:paraId="76B3E80D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54</w:t>
            </w:r>
          </w:p>
        </w:tc>
        <w:tc>
          <w:tcPr>
            <w:tcW w:w="1560" w:type="dxa"/>
            <w:tcMar/>
            <w:vAlign w:val="center"/>
          </w:tcPr>
          <w:p w:rsidRPr="00F024EB" w:rsidR="00522A24" w:rsidP="00522A24" w:rsidRDefault="00522A24" w14:paraId="6EDA214C" w14:textId="1DEF17D6">
            <w:pPr>
              <w:pStyle w:val="TableText"/>
            </w:pPr>
            <w:hyperlink r:id="R3947cc7f5f9b4517">
              <w:r w:rsidRPr="6F213460" w:rsidR="432BC814">
                <w:rPr>
                  <w:rFonts w:cs="Arial"/>
                  <w:color w:val="002060"/>
                  <w:u w:val="single"/>
                </w:rPr>
                <w:t>SOCI</w:t>
              </w:r>
            </w:hyperlink>
            <w:r w:rsidRPr="6F213460" w:rsidR="51DBE5E7">
              <w:rPr>
                <w:rFonts w:cs="Arial"/>
                <w:color w:val="002060"/>
                <w:u w:val="single"/>
              </w:rPr>
              <w:t xml:space="preserve"> 365</w:t>
            </w:r>
          </w:p>
        </w:tc>
        <w:tc>
          <w:tcPr>
            <w:tcW w:w="1984" w:type="dxa"/>
            <w:tcMar/>
            <w:vAlign w:val="center"/>
          </w:tcPr>
          <w:p w:rsidRPr="00F024EB" w:rsidR="00522A24" w:rsidP="00522A24" w:rsidRDefault="00522A24" w14:paraId="413C5413" w14:textId="18FA3B8C">
            <w:pPr>
              <w:pStyle w:val="TableText"/>
              <w:rPr>
                <w:rFonts w:cs="Arial"/>
                <w:color w:val="002060"/>
              </w:rPr>
            </w:pPr>
            <w:hyperlink w:history="1" r:id="rId50">
              <w:r w:rsidRPr="004A15D4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22A24" w:rsidP="00522A24" w:rsidRDefault="00522A24" w14:paraId="4272334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22A24" w:rsidP="00522A24" w:rsidRDefault="00522A24" w14:paraId="3226AEA5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51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22A24" w:rsidTr="6F213460" w14:paraId="358F2195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22A24" w:rsidP="00522A24" w:rsidRDefault="00522A24" w14:paraId="4C1053FC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22A24" w:rsidP="00522A24" w:rsidRDefault="00522A24" w14:paraId="2972BED8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57</w:t>
            </w:r>
          </w:p>
        </w:tc>
        <w:tc>
          <w:tcPr>
            <w:tcW w:w="1560" w:type="dxa"/>
            <w:tcMar/>
            <w:vAlign w:val="center"/>
          </w:tcPr>
          <w:p w:rsidRPr="00F024EB" w:rsidR="00522A24" w:rsidP="00522A24" w:rsidRDefault="00522A24" w14:paraId="32102535" w14:textId="6CADFB0C">
            <w:pPr>
              <w:pStyle w:val="TableText"/>
            </w:pPr>
            <w:hyperlink r:id="R432a0d1618894948">
              <w:r w:rsidRPr="6F213460" w:rsidR="432BC814">
                <w:rPr>
                  <w:rFonts w:cs="Arial"/>
                  <w:color w:val="002060"/>
                  <w:u w:val="single"/>
                </w:rPr>
                <w:t>SOCI</w:t>
              </w:r>
            </w:hyperlink>
            <w:r w:rsidRPr="6F213460" w:rsidR="5221E1F2">
              <w:rPr>
                <w:rFonts w:cs="Arial"/>
                <w:color w:val="002060"/>
                <w:u w:val="single"/>
              </w:rPr>
              <w:t xml:space="preserve"> 339</w:t>
            </w:r>
          </w:p>
        </w:tc>
        <w:tc>
          <w:tcPr>
            <w:tcW w:w="1984" w:type="dxa"/>
            <w:tcMar/>
            <w:vAlign w:val="center"/>
          </w:tcPr>
          <w:p w:rsidRPr="00F024EB" w:rsidR="00522A24" w:rsidP="00522A24" w:rsidRDefault="00522A24" w14:paraId="307039B2" w14:textId="57B800D1">
            <w:pPr>
              <w:pStyle w:val="TableText"/>
              <w:rPr>
                <w:rFonts w:cs="Arial"/>
                <w:color w:val="002060"/>
              </w:rPr>
            </w:pPr>
            <w:hyperlink w:history="1" r:id="rId53">
              <w:r w:rsidRPr="004A15D4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22A24" w:rsidP="00522A24" w:rsidRDefault="00522A24" w14:paraId="5C623A87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22A24" w:rsidP="00522A24" w:rsidRDefault="00522A24" w14:paraId="3F6C3737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54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522A24" w:rsidTr="6F213460" w14:paraId="338E785B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522A24" w:rsidP="00522A24" w:rsidRDefault="00522A24" w14:paraId="4F081A7C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522A24" w:rsidP="00522A24" w:rsidRDefault="00522A24" w14:paraId="04ECDA39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60</w:t>
            </w:r>
          </w:p>
        </w:tc>
        <w:tc>
          <w:tcPr>
            <w:tcW w:w="1560" w:type="dxa"/>
            <w:tcMar/>
            <w:vAlign w:val="center"/>
          </w:tcPr>
          <w:p w:rsidRPr="00F024EB" w:rsidR="00522A24" w:rsidP="00522A24" w:rsidRDefault="00522A24" w14:paraId="0D7C61A6" w14:textId="520A451D">
            <w:pPr>
              <w:pStyle w:val="TableText"/>
            </w:pPr>
            <w:hyperlink r:id="Ra3b308af657d4427">
              <w:r w:rsidRPr="6F213460" w:rsidR="432BC814">
                <w:rPr>
                  <w:rFonts w:cs="Arial"/>
                  <w:color w:val="002060"/>
                  <w:u w:val="single"/>
                </w:rPr>
                <w:t>SOCI</w:t>
              </w:r>
            </w:hyperlink>
            <w:r w:rsidRPr="6F213460" w:rsidR="66E11886">
              <w:rPr>
                <w:rFonts w:cs="Arial"/>
                <w:color w:val="002060"/>
                <w:u w:val="single"/>
              </w:rPr>
              <w:t xml:space="preserve"> 348</w:t>
            </w:r>
          </w:p>
        </w:tc>
        <w:tc>
          <w:tcPr>
            <w:tcW w:w="1984" w:type="dxa"/>
            <w:tcMar/>
            <w:vAlign w:val="center"/>
          </w:tcPr>
          <w:p w:rsidRPr="00F024EB" w:rsidR="00522A24" w:rsidP="00522A24" w:rsidRDefault="00522A24" w14:paraId="77BAE5D5" w14:textId="3F047BE7">
            <w:pPr>
              <w:pStyle w:val="TableText"/>
              <w:rPr>
                <w:rFonts w:cs="Arial"/>
                <w:color w:val="002060"/>
              </w:rPr>
            </w:pPr>
            <w:hyperlink w:history="1" r:id="rId56">
              <w:r w:rsidRPr="004A15D4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tcMar/>
            <w:vAlign w:val="center"/>
          </w:tcPr>
          <w:p w:rsidRPr="00F024EB" w:rsidR="00522A24" w:rsidP="00522A24" w:rsidRDefault="00522A24" w14:paraId="581015FD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522A24" w:rsidP="00522A24" w:rsidRDefault="00522A24" w14:paraId="7C285D41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57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3AE54017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BAC0AB4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12239ED1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63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7B90827A" w14:textId="1A25E85A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4554B38F">
              <w:rPr>
                <w:rFonts w:cs="Arial"/>
                <w:color w:val="002060"/>
              </w:rPr>
              <w:t>SOCI 460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71EA7841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4B145238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65A30AE1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58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Humanities</w:t>
              </w:r>
            </w:hyperlink>
            <w:r w:rsidRPr="00F024EB">
              <w:rPr>
                <w:rFonts w:cs="Arial"/>
                <w:color w:val="002060"/>
                <w:szCs w:val="16"/>
                <w:u w:val="single"/>
              </w:rPr>
              <w:t xml:space="preserve">, </w:t>
            </w:r>
            <w:hyperlink w:history="1" r:id="rId59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5EE1E2B4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07D890D8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1A3963D2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66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26B72F5B" w14:textId="03F64315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1B0F8904">
              <w:rPr>
                <w:rFonts w:cs="Arial"/>
                <w:color w:val="002060"/>
              </w:rPr>
              <w:t>PHIL 333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5CA07526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12BB0A66" w14:textId="59AC373D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5978D89B">
              <w:rPr>
                <w:rFonts w:cs="Arial"/>
                <w:color w:val="002060"/>
              </w:rPr>
              <w:t>Recommended</w:t>
            </w:r>
            <w:r w:rsidRPr="6F213460" w:rsidR="5978D89B">
              <w:rPr>
                <w:rFonts w:cs="Arial"/>
                <w:color w:val="002060"/>
              </w:rPr>
              <w:t xml:space="preserve"> PHIL 152/252 first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2C8AAB7F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60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Humanities</w:t>
              </w:r>
            </w:hyperlink>
            <w:r w:rsidRPr="00F024EB">
              <w:rPr>
                <w:rFonts w:cs="Arial"/>
                <w:color w:val="002060"/>
                <w:szCs w:val="16"/>
                <w:u w:val="single"/>
              </w:rPr>
              <w:t xml:space="preserve">, </w:t>
            </w:r>
            <w:hyperlink w:history="1" r:id="rId61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730A82FA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1AC2FCBE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4566C756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69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12F9FE92" w14:textId="12699BBD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1316FA43">
              <w:rPr>
                <w:rFonts w:cs="Arial"/>
                <w:color w:val="002060"/>
              </w:rPr>
              <w:t>CMNS 321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1BA7CFBA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0FD8DE40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0DD30243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62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Humanities</w:t>
              </w:r>
            </w:hyperlink>
            <w:r w:rsidRPr="00F024EB">
              <w:rPr>
                <w:rFonts w:cs="Arial"/>
                <w:color w:val="002060"/>
                <w:szCs w:val="16"/>
                <w:u w:val="single"/>
              </w:rPr>
              <w:t xml:space="preserve">, </w:t>
            </w:r>
            <w:hyperlink w:history="1" r:id="rId63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656C405E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54FAB53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0C6C8EC2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72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6F213460" w:rsidRDefault="002370B9" w14:paraId="3BAD68D7" w14:textId="45E865F8">
            <w:pPr>
              <w:pStyle w:val="TableText"/>
              <w:rPr>
                <w:rFonts w:cs="Arial"/>
                <w:color w:val="FF0000"/>
              </w:rPr>
            </w:pPr>
            <w:r w:rsidRPr="6F213460" w:rsidR="121ECC93">
              <w:rPr>
                <w:rFonts w:cs="Arial"/>
                <w:color w:val="FF0000"/>
              </w:rPr>
              <w:t> </w:t>
            </w:r>
            <w:r w:rsidRPr="6F213460" w:rsidR="36592942">
              <w:rPr>
                <w:rFonts w:cs="Arial"/>
                <w:color w:val="FF0000"/>
              </w:rPr>
              <w:t>*NEED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069BDB12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243008A6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61C88A3D" w14:textId="77777777">
            <w:pPr>
              <w:pStyle w:val="TableText"/>
              <w:rPr>
                <w:rFonts w:cs="Arial"/>
                <w:color w:val="002060"/>
                <w:szCs w:val="16"/>
                <w:u w:val="single"/>
              </w:rPr>
            </w:pPr>
            <w:hyperlink w:history="1" r:id="rId64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Humanities</w:t>
              </w:r>
            </w:hyperlink>
            <w:r w:rsidRPr="00F024EB">
              <w:rPr>
                <w:rFonts w:cs="Arial"/>
                <w:color w:val="002060"/>
                <w:szCs w:val="16"/>
                <w:u w:val="single"/>
              </w:rPr>
              <w:t xml:space="preserve">, </w:t>
            </w:r>
            <w:hyperlink w:history="1" r:id="rId65">
              <w:r w:rsidRPr="00F024EB">
                <w:rPr>
                  <w:rFonts w:cs="Arial"/>
                  <w:color w:val="002060"/>
                  <w:szCs w:val="16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34229C3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04EE39CF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422C5DA4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75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6F213460" w:rsidRDefault="002370B9" w14:paraId="3B113332" w14:textId="36F6705C">
            <w:pPr>
              <w:pStyle w:val="TableText"/>
              <w:rPr>
                <w:rFonts w:cs="Arial"/>
                <w:color w:val="FF0000"/>
              </w:rPr>
            </w:pPr>
            <w:r w:rsidRPr="6F213460" w:rsidR="121ECC93">
              <w:rPr>
                <w:rFonts w:cs="Arial"/>
                <w:color w:val="FF0000"/>
              </w:rPr>
              <w:t> </w:t>
            </w:r>
            <w:r w:rsidRPr="6F213460" w:rsidR="2F140067">
              <w:rPr>
                <w:rFonts w:cs="Arial"/>
                <w:color w:val="FF0000"/>
              </w:rPr>
              <w:t>*NEED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1DE5DE1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16867C97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40666AF9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66">
              <w:r w:rsidRPr="00F024EB">
                <w:rPr>
                  <w:rFonts w:cs="Arial"/>
                  <w:color w:val="002060"/>
                  <w:u w:val="single"/>
                </w:rPr>
                <w:t>Humanities</w:t>
              </w:r>
            </w:hyperlink>
            <w:r w:rsidRPr="00F024EB">
              <w:rPr>
                <w:rFonts w:cs="Arial"/>
                <w:color w:val="002060"/>
                <w:u w:val="single"/>
              </w:rPr>
              <w:t xml:space="preserve">, </w:t>
            </w:r>
            <w:hyperlink w:history="1" r:id="rId67">
              <w:r w:rsidRPr="00F024EB">
                <w:rPr>
                  <w:rFonts w:cs="Arial"/>
                  <w:color w:val="002060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1BC9892D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2ECEAD16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49D3020E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78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3F029D7D" w14:textId="550B39D0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48DF4202">
              <w:rPr>
                <w:rFonts w:cs="Arial"/>
                <w:color w:val="002060"/>
              </w:rPr>
              <w:t>CRJS 370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6260AC69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31C3167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24423A76" w14:textId="77777777">
            <w:pPr>
              <w:pStyle w:val="TableText"/>
              <w:rPr>
                <w:rFonts w:cs="Arial"/>
                <w:color w:val="002060"/>
                <w:u w:val="single"/>
              </w:rPr>
            </w:pPr>
            <w:hyperlink w:history="1" r:id="rId68">
              <w:r w:rsidRPr="00F024EB">
                <w:rPr>
                  <w:rFonts w:cs="Arial"/>
                  <w:color w:val="002060"/>
                  <w:u w:val="single"/>
                </w:rPr>
                <w:t>Humanities</w:t>
              </w:r>
            </w:hyperlink>
            <w:r w:rsidRPr="00F024EB">
              <w:rPr>
                <w:rFonts w:cs="Arial"/>
                <w:color w:val="002060"/>
                <w:u w:val="single"/>
              </w:rPr>
              <w:t xml:space="preserve">, </w:t>
            </w:r>
            <w:hyperlink w:history="1" r:id="rId69">
              <w:r w:rsidRPr="00F024EB">
                <w:rPr>
                  <w:rFonts w:cs="Arial"/>
                  <w:color w:val="002060"/>
                  <w:u w:val="single"/>
                </w:rPr>
                <w:t>Social Science</w:t>
              </w:r>
            </w:hyperlink>
          </w:p>
        </w:tc>
      </w:tr>
      <w:tr w:rsidRPr="00A27255" w:rsidR="002370B9" w:rsidTr="6F213460" w14:paraId="1363A94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1DA041B1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2804DB93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81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5D6859B0" w14:textId="127B1364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40647ED4">
              <w:rPr>
                <w:rFonts w:cs="Arial"/>
                <w:color w:val="002060"/>
              </w:rPr>
              <w:t>CRJS 360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07459320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002370B9" w:rsidRDefault="002370B9" w14:paraId="1329F278" w14:textId="1C124D38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134C90F9">
              <w:rPr>
                <w:rFonts w:cs="Arial"/>
                <w:color w:val="002060"/>
              </w:rPr>
              <w:t>or CRJS 495</w:t>
            </w: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4B478FC7" w14:textId="77777777">
            <w:pPr>
              <w:pStyle w:val="TableText"/>
              <w:rPr>
                <w:rFonts w:cs="Arial"/>
                <w:color w:val="002060"/>
              </w:rPr>
            </w:pPr>
            <w:hyperlink w:history="1" r:id="rId70">
              <w:r w:rsidRPr="00F024EB">
                <w:rPr>
                  <w:rStyle w:val="Hyperlink"/>
                  <w:rFonts w:cs="Arial"/>
                  <w:color w:val="002060"/>
                </w:rPr>
                <w:t xml:space="preserve">Any </w:t>
              </w:r>
              <w:r w:rsidR="00586F50">
                <w:rPr>
                  <w:rStyle w:val="Hyperlink"/>
                  <w:rFonts w:cs="Arial"/>
                  <w:color w:val="002060"/>
                </w:rPr>
                <w:t>a</w:t>
              </w:r>
              <w:r w:rsidRPr="00F024EB">
                <w:rPr>
                  <w:rStyle w:val="Hyperlink"/>
                  <w:rFonts w:cs="Arial"/>
                  <w:color w:val="002060"/>
                </w:rPr>
                <w:t>rea of study</w:t>
              </w:r>
            </w:hyperlink>
          </w:p>
        </w:tc>
      </w:tr>
      <w:tr w:rsidRPr="00A27255" w:rsidR="002370B9" w:rsidTr="6F213460" w14:paraId="477BE9D0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160BB90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27086FCF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84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09B632A4" w14:textId="2B77CB19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1ABCCF65">
              <w:rPr>
                <w:rFonts w:cs="Arial"/>
                <w:color w:val="002060"/>
              </w:rPr>
              <w:t>CRJS 485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2DC17A45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6F213460" w:rsidRDefault="002370B9" w14:paraId="4E7423AB" w14:textId="05D24D1C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5A20F3D6">
              <w:rPr>
                <w:rFonts w:cs="Arial"/>
                <w:color w:val="002060"/>
              </w:rPr>
              <w:t> or CRJS 495</w:t>
            </w:r>
          </w:p>
          <w:p w:rsidRPr="00F024EB" w:rsidR="002370B9" w:rsidP="002370B9" w:rsidRDefault="002370B9" w14:paraId="727C87D9" w14:textId="3218120A">
            <w:pPr>
              <w:pStyle w:val="TableText"/>
              <w:rPr>
                <w:rFonts w:cs="Arial"/>
                <w:color w:val="002060"/>
              </w:rPr>
            </w:pP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2E74876B" w14:textId="77777777">
            <w:pPr>
              <w:pStyle w:val="TableText"/>
              <w:rPr>
                <w:rFonts w:cs="Arial"/>
                <w:color w:val="002060"/>
              </w:rPr>
            </w:pPr>
            <w:hyperlink w:history="1" r:id="rId71">
              <w:r w:rsidRPr="00F024EB">
                <w:rPr>
                  <w:rStyle w:val="Hyperlink"/>
                  <w:rFonts w:cs="Arial"/>
                  <w:color w:val="002060"/>
                </w:rPr>
                <w:t>Any area of study</w:t>
              </w:r>
            </w:hyperlink>
          </w:p>
        </w:tc>
      </w:tr>
      <w:tr w:rsidRPr="00A27255" w:rsidR="002370B9" w:rsidTr="6F213460" w14:paraId="4133DEE8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7C5B783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771E0C74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87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56D0C5AF" w14:textId="03164890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32C36458">
              <w:rPr>
                <w:rFonts w:cs="Arial"/>
                <w:color w:val="002060"/>
              </w:rPr>
              <w:t>CRJS 493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223CBB0B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6F213460" w:rsidRDefault="002370B9" w14:paraId="6F63CB1E" w14:textId="673F2A50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3586B443">
              <w:rPr>
                <w:rFonts w:cs="Arial"/>
                <w:color w:val="002060"/>
              </w:rPr>
              <w:t> or CRJS 495</w:t>
            </w:r>
          </w:p>
          <w:p w:rsidRPr="00F024EB" w:rsidR="002370B9" w:rsidP="002370B9" w:rsidRDefault="002370B9" w14:paraId="0EE06120" w14:textId="3E5DBFDF">
            <w:pPr>
              <w:pStyle w:val="TableText"/>
              <w:rPr>
                <w:rFonts w:cs="Arial"/>
                <w:color w:val="002060"/>
              </w:rPr>
            </w:pP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50FAD114" w14:textId="77777777">
            <w:pPr>
              <w:pStyle w:val="TableText"/>
              <w:rPr>
                <w:rFonts w:cs="Arial"/>
                <w:color w:val="002060"/>
              </w:rPr>
            </w:pPr>
            <w:hyperlink w:history="1" r:id="rId72">
              <w:r w:rsidRPr="00F024EB">
                <w:rPr>
                  <w:rStyle w:val="Hyperlink"/>
                  <w:rFonts w:cs="Arial"/>
                  <w:color w:val="002060"/>
                </w:rPr>
                <w:t>Any area of study</w:t>
              </w:r>
            </w:hyperlink>
          </w:p>
        </w:tc>
      </w:tr>
      <w:tr w:rsidRPr="00A27255" w:rsidR="002370B9" w:rsidTr="6F213460" w14:paraId="1B16582C" w14:textId="77777777">
        <w:trPr>
          <w:trHeight w:val="510"/>
        </w:trPr>
        <w:tc>
          <w:tcPr>
            <w:tcW w:w="817" w:type="dxa"/>
            <w:tcMar/>
            <w:vAlign w:val="center"/>
          </w:tcPr>
          <w:p w:rsidRPr="00A27255" w:rsidR="002370B9" w:rsidP="002370B9" w:rsidRDefault="002370B9" w14:paraId="7DFB40AC" w14:textId="77777777">
            <w:pPr>
              <w:pStyle w:val="TableText"/>
              <w:rPr>
                <w:rFonts w:cs="Arial"/>
              </w:rPr>
            </w:pPr>
            <w:r w:rsidRPr="00A27255">
              <w:rPr>
                <w:rFonts w:cs="Arial"/>
              </w:rPr>
              <w:t>Senior</w:t>
            </w:r>
          </w:p>
        </w:tc>
        <w:tc>
          <w:tcPr>
            <w:tcW w:w="992" w:type="dxa"/>
            <w:tcMar/>
            <w:vAlign w:val="center"/>
          </w:tcPr>
          <w:p w:rsidRPr="00A27255" w:rsidR="002370B9" w:rsidP="002370B9" w:rsidRDefault="002370B9" w14:paraId="2AECF0E2" w14:textId="77777777">
            <w:pPr>
              <w:pStyle w:val="Credits"/>
              <w:rPr>
                <w:rFonts w:cs="Arial"/>
              </w:rPr>
            </w:pPr>
            <w:r w:rsidRPr="00A27255">
              <w:rPr>
                <w:rFonts w:cs="Arial"/>
              </w:rPr>
              <w:t>90</w:t>
            </w:r>
          </w:p>
        </w:tc>
        <w:tc>
          <w:tcPr>
            <w:tcW w:w="1560" w:type="dxa"/>
            <w:tcMar/>
            <w:vAlign w:val="center"/>
          </w:tcPr>
          <w:p w:rsidRPr="00F024EB" w:rsidR="002370B9" w:rsidP="002370B9" w:rsidRDefault="002370B9" w14:paraId="5EE1E53E" w14:textId="2AE7ED9A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534A2F76">
              <w:rPr>
                <w:rFonts w:cs="Arial"/>
                <w:color w:val="002060"/>
              </w:rPr>
              <w:t>CRJS 494</w:t>
            </w:r>
          </w:p>
        </w:tc>
        <w:tc>
          <w:tcPr>
            <w:tcW w:w="1984" w:type="dxa"/>
            <w:tcMar/>
            <w:vAlign w:val="center"/>
          </w:tcPr>
          <w:p w:rsidRPr="00F024EB" w:rsidR="002370B9" w:rsidP="002370B9" w:rsidRDefault="002370B9" w14:paraId="1B245EE2" w14:textId="77777777">
            <w:pPr>
              <w:pStyle w:val="TableText"/>
              <w:rPr>
                <w:rFonts w:cs="Arial"/>
                <w:color w:val="002060"/>
              </w:rPr>
            </w:pPr>
            <w:r w:rsidRPr="00F024EB">
              <w:rPr>
                <w:rFonts w:cs="Arial"/>
                <w:color w:val="002060"/>
              </w:rPr>
              <w:t> </w:t>
            </w:r>
          </w:p>
        </w:tc>
        <w:tc>
          <w:tcPr>
            <w:tcW w:w="1276" w:type="dxa"/>
            <w:tcMar/>
            <w:vAlign w:val="center"/>
          </w:tcPr>
          <w:p w:rsidRPr="00F024EB" w:rsidR="002370B9" w:rsidP="6F213460" w:rsidRDefault="002370B9" w14:paraId="70C3021B" w14:textId="675427FD">
            <w:pPr>
              <w:pStyle w:val="TableText"/>
              <w:rPr>
                <w:rFonts w:cs="Arial"/>
                <w:color w:val="002060"/>
              </w:rPr>
            </w:pPr>
            <w:r w:rsidRPr="6F213460" w:rsidR="121ECC93">
              <w:rPr>
                <w:rFonts w:cs="Arial"/>
                <w:color w:val="002060"/>
              </w:rPr>
              <w:t> </w:t>
            </w:r>
            <w:r w:rsidRPr="6F213460" w:rsidR="4AE66F19">
              <w:rPr>
                <w:rFonts w:cs="Arial"/>
                <w:color w:val="002060"/>
              </w:rPr>
              <w:t> or CRJS 495</w:t>
            </w:r>
          </w:p>
          <w:p w:rsidRPr="00F024EB" w:rsidR="002370B9" w:rsidP="002370B9" w:rsidRDefault="002370B9" w14:paraId="5D58B208" w14:textId="0FA34F26">
            <w:pPr>
              <w:pStyle w:val="TableText"/>
              <w:rPr>
                <w:rFonts w:cs="Arial"/>
                <w:color w:val="002060"/>
              </w:rPr>
            </w:pPr>
          </w:p>
        </w:tc>
        <w:tc>
          <w:tcPr>
            <w:tcW w:w="2268" w:type="dxa"/>
            <w:tcMar/>
            <w:vAlign w:val="center"/>
          </w:tcPr>
          <w:p w:rsidRPr="00F024EB" w:rsidR="002370B9" w:rsidP="002370B9" w:rsidRDefault="002370B9" w14:paraId="2EB2C402" w14:textId="77777777">
            <w:pPr>
              <w:pStyle w:val="TableText"/>
              <w:rPr>
                <w:rFonts w:cs="Arial"/>
                <w:color w:val="002060"/>
              </w:rPr>
            </w:pPr>
            <w:hyperlink w:history="1" r:id="rId73">
              <w:r w:rsidRPr="00F024EB">
                <w:rPr>
                  <w:rStyle w:val="Hyperlink"/>
                  <w:rFonts w:cs="Arial"/>
                  <w:color w:val="002060"/>
                </w:rPr>
                <w:t>Any area of study</w:t>
              </w:r>
            </w:hyperlink>
          </w:p>
        </w:tc>
      </w:tr>
    </w:tbl>
    <w:p w:rsidRPr="00D358BA" w:rsidR="004B14E6" w:rsidP="00B40463" w:rsidRDefault="004B14E6" w14:paraId="4341427C" w14:textId="2FC1DD67">
      <w:pPr>
        <w:rPr>
          <w:rFonts w:cs="Arial"/>
          <w:i/>
          <w:sz w:val="18"/>
          <w:szCs w:val="18"/>
        </w:rPr>
      </w:pPr>
    </w:p>
    <w:sectPr w:rsidRPr="00D358BA" w:rsidR="004B14E6" w:rsidSect="00FA72AF">
      <w:headerReference w:type="even" r:id="rId74"/>
      <w:headerReference w:type="default" r:id="rId75"/>
      <w:footerReference w:type="even" r:id="rId76"/>
      <w:footerReference w:type="default" r:id="rId77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596E" w:rsidP="007204D7" w:rsidRDefault="0049596E" w14:paraId="02B0649B" w14:textId="77777777">
      <w:r>
        <w:separator/>
      </w:r>
    </w:p>
  </w:endnote>
  <w:endnote w:type="continuationSeparator" w:id="0">
    <w:p w:rsidR="0049596E" w:rsidP="007204D7" w:rsidRDefault="0049596E" w14:paraId="3BD8AEC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5230" w:rsidP="00360779" w:rsidRDefault="00A75230" w14:paraId="12FF95CE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A75230" w:rsidP="00FA72AF" w:rsidRDefault="00B40463" w14:paraId="38069895" w14:textId="6489D478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3EBB50" wp14:editId="6C99D4E9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4594618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75230" w:rsidP="00FA72AF" w:rsidRDefault="00A75230" w14:paraId="2B528436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6188672">
            <v:shapetype id="_x0000_t202" coordsize="21600,21600" o:spt="202" path="m,l,21600r21600,l21600,xe" w14:anchorId="343EBB50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A75230" w:rsidP="00FA72AF" w:rsidRDefault="00A75230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65A4C11B" wp14:editId="385A7B2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84603443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A75230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 w:rsidRPr="00F23ECB">
      <w:rPr>
        <w:noProof/>
      </w:rPr>
      <w:drawing>
        <wp:inline distT="0" distB="0" distL="0" distR="0" wp14:anchorId="5927B24A" wp14:editId="3E5016CE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596E" w:rsidP="007204D7" w:rsidRDefault="0049596E" w14:paraId="079F5275" w14:textId="77777777">
      <w:r>
        <w:separator/>
      </w:r>
    </w:p>
  </w:footnote>
  <w:footnote w:type="continuationSeparator" w:id="0">
    <w:p w:rsidR="0049596E" w:rsidP="007204D7" w:rsidRDefault="0049596E" w14:paraId="3E659F4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5230" w:rsidP="00360779" w:rsidRDefault="00A75230" w14:paraId="3772F31D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A75230" w:rsidRDefault="00A75230" w14:paraId="4FE573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A75230" w:rsidP="00127279" w:rsidRDefault="00B40463" w14:paraId="29686453" w14:textId="3C95A173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44FB610B" wp14:editId="7B86A55C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0075325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A75230" w:rsidP="00FA72AF" w:rsidRDefault="00A75230" w14:paraId="7C9108DD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41413CA">
            <v:shapetype id="_x0000_t202" coordsize="21600,21600" o:spt="202" path="m,l,21600r21600,l21600,xe" w14:anchorId="44FB610B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A75230" w:rsidP="00FA72AF" w:rsidRDefault="00A75230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AC6B5F0" wp14:editId="39CDCB40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00A75230">
      <w:t>Program Plan  20</w:t>
    </w:r>
    <w:r w:rsidR="00A27255">
      <w:t>2</w:t>
    </w:r>
    <w:r w:rsidR="00780699">
      <w:t>6</w:t>
    </w:r>
    <w:r w:rsidR="00904BA5">
      <w:t xml:space="preserve"> / 202</w:t>
    </w:r>
    <w:r w:rsidR="00780699">
      <w:t>7</w:t>
    </w:r>
  </w:p>
  <w:p w:rsidR="00A75230" w:rsidRDefault="00A75230" w14:paraId="24DD99A6" w14:textId="77777777">
    <w:pPr>
      <w:pStyle w:val="Header"/>
    </w:pPr>
  </w:p>
  <w:p w:rsidR="00A75230" w:rsidP="00373A59" w:rsidRDefault="00A75230" w14:paraId="645C3272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33C3F"/>
    <w:rsid w:val="00041A5D"/>
    <w:rsid w:val="00046DA0"/>
    <w:rsid w:val="00071530"/>
    <w:rsid w:val="0007503A"/>
    <w:rsid w:val="00093966"/>
    <w:rsid w:val="000A2223"/>
    <w:rsid w:val="000A266E"/>
    <w:rsid w:val="000A2E9A"/>
    <w:rsid w:val="000A4D67"/>
    <w:rsid w:val="000C3D38"/>
    <w:rsid w:val="000C6321"/>
    <w:rsid w:val="000D3512"/>
    <w:rsid w:val="000D7F20"/>
    <w:rsid w:val="00110300"/>
    <w:rsid w:val="0012168D"/>
    <w:rsid w:val="00127279"/>
    <w:rsid w:val="001421A8"/>
    <w:rsid w:val="00153F50"/>
    <w:rsid w:val="00160DA5"/>
    <w:rsid w:val="00163542"/>
    <w:rsid w:val="00163CEF"/>
    <w:rsid w:val="00176B23"/>
    <w:rsid w:val="0018344B"/>
    <w:rsid w:val="0018384B"/>
    <w:rsid w:val="001A1CC4"/>
    <w:rsid w:val="001B09C9"/>
    <w:rsid w:val="001B22A4"/>
    <w:rsid w:val="001C173F"/>
    <w:rsid w:val="001C3174"/>
    <w:rsid w:val="001D7B20"/>
    <w:rsid w:val="001E08BA"/>
    <w:rsid w:val="001E4C32"/>
    <w:rsid w:val="002019BF"/>
    <w:rsid w:val="00206371"/>
    <w:rsid w:val="00207EE4"/>
    <w:rsid w:val="002370B9"/>
    <w:rsid w:val="00240F04"/>
    <w:rsid w:val="002543AF"/>
    <w:rsid w:val="00265D5C"/>
    <w:rsid w:val="002844DE"/>
    <w:rsid w:val="00295D49"/>
    <w:rsid w:val="002A18F3"/>
    <w:rsid w:val="002A37C5"/>
    <w:rsid w:val="002A674F"/>
    <w:rsid w:val="002D3216"/>
    <w:rsid w:val="002D6D4B"/>
    <w:rsid w:val="002E37DB"/>
    <w:rsid w:val="002F029D"/>
    <w:rsid w:val="00306AE3"/>
    <w:rsid w:val="00307389"/>
    <w:rsid w:val="0031199B"/>
    <w:rsid w:val="00313790"/>
    <w:rsid w:val="0031574F"/>
    <w:rsid w:val="003157DD"/>
    <w:rsid w:val="00320C7D"/>
    <w:rsid w:val="00346F02"/>
    <w:rsid w:val="00354A60"/>
    <w:rsid w:val="00360779"/>
    <w:rsid w:val="00365D00"/>
    <w:rsid w:val="003715CB"/>
    <w:rsid w:val="00373A59"/>
    <w:rsid w:val="00383FA6"/>
    <w:rsid w:val="003A0685"/>
    <w:rsid w:val="003B1505"/>
    <w:rsid w:val="003C2218"/>
    <w:rsid w:val="003D3A1C"/>
    <w:rsid w:val="003F3A20"/>
    <w:rsid w:val="003F537B"/>
    <w:rsid w:val="003F6C34"/>
    <w:rsid w:val="00404180"/>
    <w:rsid w:val="00405889"/>
    <w:rsid w:val="00415947"/>
    <w:rsid w:val="004336E0"/>
    <w:rsid w:val="00437B30"/>
    <w:rsid w:val="0049596E"/>
    <w:rsid w:val="004A2159"/>
    <w:rsid w:val="004B0BF5"/>
    <w:rsid w:val="004B14E6"/>
    <w:rsid w:val="004D2FC3"/>
    <w:rsid w:val="004D47BF"/>
    <w:rsid w:val="004E0791"/>
    <w:rsid w:val="004E1A28"/>
    <w:rsid w:val="004F4FFB"/>
    <w:rsid w:val="00504860"/>
    <w:rsid w:val="00514EBA"/>
    <w:rsid w:val="00522A24"/>
    <w:rsid w:val="00531544"/>
    <w:rsid w:val="00535F34"/>
    <w:rsid w:val="0054390F"/>
    <w:rsid w:val="005712BB"/>
    <w:rsid w:val="005814AF"/>
    <w:rsid w:val="00586F50"/>
    <w:rsid w:val="005A48A2"/>
    <w:rsid w:val="005B391D"/>
    <w:rsid w:val="005B6E5B"/>
    <w:rsid w:val="005F7F44"/>
    <w:rsid w:val="006053E1"/>
    <w:rsid w:val="00626D5F"/>
    <w:rsid w:val="00646ABE"/>
    <w:rsid w:val="00663171"/>
    <w:rsid w:val="00685760"/>
    <w:rsid w:val="006864ED"/>
    <w:rsid w:val="006938D2"/>
    <w:rsid w:val="006956AC"/>
    <w:rsid w:val="006B0404"/>
    <w:rsid w:val="006B5BBD"/>
    <w:rsid w:val="006B5C70"/>
    <w:rsid w:val="006B7D75"/>
    <w:rsid w:val="006C2AC2"/>
    <w:rsid w:val="006C4E71"/>
    <w:rsid w:val="006C609C"/>
    <w:rsid w:val="006C7ED9"/>
    <w:rsid w:val="006E700D"/>
    <w:rsid w:val="006F1EB8"/>
    <w:rsid w:val="006F4AC0"/>
    <w:rsid w:val="006F5091"/>
    <w:rsid w:val="006F7D41"/>
    <w:rsid w:val="00703E96"/>
    <w:rsid w:val="00704AB3"/>
    <w:rsid w:val="007204D7"/>
    <w:rsid w:val="00724F85"/>
    <w:rsid w:val="00727965"/>
    <w:rsid w:val="007339AD"/>
    <w:rsid w:val="00780699"/>
    <w:rsid w:val="00783A67"/>
    <w:rsid w:val="007916C2"/>
    <w:rsid w:val="007A4506"/>
    <w:rsid w:val="007B2D6E"/>
    <w:rsid w:val="007C53E3"/>
    <w:rsid w:val="007C5F48"/>
    <w:rsid w:val="007D604D"/>
    <w:rsid w:val="00814A73"/>
    <w:rsid w:val="00816810"/>
    <w:rsid w:val="0083125B"/>
    <w:rsid w:val="00831A40"/>
    <w:rsid w:val="008331F8"/>
    <w:rsid w:val="00841C88"/>
    <w:rsid w:val="0086254B"/>
    <w:rsid w:val="0087406A"/>
    <w:rsid w:val="00883FF3"/>
    <w:rsid w:val="008B51A7"/>
    <w:rsid w:val="008D3772"/>
    <w:rsid w:val="008E197B"/>
    <w:rsid w:val="008E7CA7"/>
    <w:rsid w:val="008F1C4C"/>
    <w:rsid w:val="0090078A"/>
    <w:rsid w:val="00904BA5"/>
    <w:rsid w:val="009112A3"/>
    <w:rsid w:val="00925439"/>
    <w:rsid w:val="00936DCB"/>
    <w:rsid w:val="00945313"/>
    <w:rsid w:val="009552D2"/>
    <w:rsid w:val="009729EF"/>
    <w:rsid w:val="00982B4E"/>
    <w:rsid w:val="00991A17"/>
    <w:rsid w:val="009A08DD"/>
    <w:rsid w:val="009A2E73"/>
    <w:rsid w:val="009A321A"/>
    <w:rsid w:val="009A50B5"/>
    <w:rsid w:val="009C2D7C"/>
    <w:rsid w:val="009D00A7"/>
    <w:rsid w:val="009D33CB"/>
    <w:rsid w:val="009E3DA7"/>
    <w:rsid w:val="009F3018"/>
    <w:rsid w:val="00A037DA"/>
    <w:rsid w:val="00A04A06"/>
    <w:rsid w:val="00A207A5"/>
    <w:rsid w:val="00A27255"/>
    <w:rsid w:val="00A33F26"/>
    <w:rsid w:val="00A3483C"/>
    <w:rsid w:val="00A62145"/>
    <w:rsid w:val="00A67987"/>
    <w:rsid w:val="00A72D00"/>
    <w:rsid w:val="00A75230"/>
    <w:rsid w:val="00A80FF4"/>
    <w:rsid w:val="00A84E9F"/>
    <w:rsid w:val="00A927C5"/>
    <w:rsid w:val="00AA4674"/>
    <w:rsid w:val="00AA6BD4"/>
    <w:rsid w:val="00AA70F7"/>
    <w:rsid w:val="00AC4347"/>
    <w:rsid w:val="00AF29DA"/>
    <w:rsid w:val="00AF3B24"/>
    <w:rsid w:val="00AF580F"/>
    <w:rsid w:val="00B05A8D"/>
    <w:rsid w:val="00B06EC8"/>
    <w:rsid w:val="00B10C2F"/>
    <w:rsid w:val="00B16AD1"/>
    <w:rsid w:val="00B31834"/>
    <w:rsid w:val="00B33326"/>
    <w:rsid w:val="00B34499"/>
    <w:rsid w:val="00B36F6D"/>
    <w:rsid w:val="00B40463"/>
    <w:rsid w:val="00B904D7"/>
    <w:rsid w:val="00BA1EB9"/>
    <w:rsid w:val="00BA5336"/>
    <w:rsid w:val="00BB5399"/>
    <w:rsid w:val="00BD149D"/>
    <w:rsid w:val="00BE0E4C"/>
    <w:rsid w:val="00C21145"/>
    <w:rsid w:val="00C229FC"/>
    <w:rsid w:val="00C24C8C"/>
    <w:rsid w:val="00C33A9E"/>
    <w:rsid w:val="00C47869"/>
    <w:rsid w:val="00C51914"/>
    <w:rsid w:val="00C65938"/>
    <w:rsid w:val="00C6684E"/>
    <w:rsid w:val="00C91BCA"/>
    <w:rsid w:val="00C97676"/>
    <w:rsid w:val="00CA3620"/>
    <w:rsid w:val="00CB6B25"/>
    <w:rsid w:val="00CC3374"/>
    <w:rsid w:val="00CE1947"/>
    <w:rsid w:val="00CE72C6"/>
    <w:rsid w:val="00CF0903"/>
    <w:rsid w:val="00CF1E23"/>
    <w:rsid w:val="00CF4147"/>
    <w:rsid w:val="00CF45E8"/>
    <w:rsid w:val="00D0010B"/>
    <w:rsid w:val="00D11CAB"/>
    <w:rsid w:val="00D16090"/>
    <w:rsid w:val="00D358BA"/>
    <w:rsid w:val="00D36998"/>
    <w:rsid w:val="00D410C6"/>
    <w:rsid w:val="00D54BA4"/>
    <w:rsid w:val="00D64EFC"/>
    <w:rsid w:val="00DA3C99"/>
    <w:rsid w:val="00DF67A9"/>
    <w:rsid w:val="00E06BF5"/>
    <w:rsid w:val="00E16B8E"/>
    <w:rsid w:val="00E17E70"/>
    <w:rsid w:val="00E23B6A"/>
    <w:rsid w:val="00E57C85"/>
    <w:rsid w:val="00E64A51"/>
    <w:rsid w:val="00E76770"/>
    <w:rsid w:val="00E939EB"/>
    <w:rsid w:val="00EB64DF"/>
    <w:rsid w:val="00EC0856"/>
    <w:rsid w:val="00EF1A2E"/>
    <w:rsid w:val="00EF25F7"/>
    <w:rsid w:val="00F024EB"/>
    <w:rsid w:val="00F043E5"/>
    <w:rsid w:val="00F121E3"/>
    <w:rsid w:val="00F130DD"/>
    <w:rsid w:val="00F213B9"/>
    <w:rsid w:val="00F21E22"/>
    <w:rsid w:val="00F260B1"/>
    <w:rsid w:val="00F33AE1"/>
    <w:rsid w:val="00F56BF4"/>
    <w:rsid w:val="00F56E36"/>
    <w:rsid w:val="00F8430A"/>
    <w:rsid w:val="00F92BE6"/>
    <w:rsid w:val="00FA72AF"/>
    <w:rsid w:val="00FC2089"/>
    <w:rsid w:val="00FC6FB6"/>
    <w:rsid w:val="00FF3694"/>
    <w:rsid w:val="0637875A"/>
    <w:rsid w:val="064C962E"/>
    <w:rsid w:val="075BA839"/>
    <w:rsid w:val="07C2F6DF"/>
    <w:rsid w:val="08A4796B"/>
    <w:rsid w:val="0910E6B0"/>
    <w:rsid w:val="092B424F"/>
    <w:rsid w:val="0BD60A9D"/>
    <w:rsid w:val="0E8BFC8A"/>
    <w:rsid w:val="121ECC93"/>
    <w:rsid w:val="1316FA43"/>
    <w:rsid w:val="134C90F9"/>
    <w:rsid w:val="16EF92D8"/>
    <w:rsid w:val="17E6395B"/>
    <w:rsid w:val="1ABCCF65"/>
    <w:rsid w:val="1B0F8904"/>
    <w:rsid w:val="1D5E714D"/>
    <w:rsid w:val="1E3BCFDB"/>
    <w:rsid w:val="2227B4F9"/>
    <w:rsid w:val="25771B42"/>
    <w:rsid w:val="2899EE39"/>
    <w:rsid w:val="2A43ABC1"/>
    <w:rsid w:val="2A9ED5E5"/>
    <w:rsid w:val="2BC463E6"/>
    <w:rsid w:val="2EA03255"/>
    <w:rsid w:val="2EC005A6"/>
    <w:rsid w:val="2F140067"/>
    <w:rsid w:val="3186480B"/>
    <w:rsid w:val="32C36458"/>
    <w:rsid w:val="3586B443"/>
    <w:rsid w:val="36592942"/>
    <w:rsid w:val="394470E3"/>
    <w:rsid w:val="3D2CCAB8"/>
    <w:rsid w:val="40647ED4"/>
    <w:rsid w:val="40794ACC"/>
    <w:rsid w:val="432BC814"/>
    <w:rsid w:val="4469961B"/>
    <w:rsid w:val="4554B38F"/>
    <w:rsid w:val="48DF4202"/>
    <w:rsid w:val="498B1E70"/>
    <w:rsid w:val="499019E6"/>
    <w:rsid w:val="4AE66F19"/>
    <w:rsid w:val="4E3A333B"/>
    <w:rsid w:val="51DBE5E7"/>
    <w:rsid w:val="5221E1F2"/>
    <w:rsid w:val="52CF8DBE"/>
    <w:rsid w:val="534A2F76"/>
    <w:rsid w:val="541E66EB"/>
    <w:rsid w:val="5492FF8F"/>
    <w:rsid w:val="562B7FCE"/>
    <w:rsid w:val="5978D89B"/>
    <w:rsid w:val="5A032C38"/>
    <w:rsid w:val="5A20F3D6"/>
    <w:rsid w:val="5ABBD42E"/>
    <w:rsid w:val="5CD03AA6"/>
    <w:rsid w:val="5E80B50A"/>
    <w:rsid w:val="5EDC16C7"/>
    <w:rsid w:val="663760BB"/>
    <w:rsid w:val="66E11886"/>
    <w:rsid w:val="66F8888D"/>
    <w:rsid w:val="6D86655B"/>
    <w:rsid w:val="6EED487B"/>
    <w:rsid w:val="6F213460"/>
    <w:rsid w:val="72692CDC"/>
    <w:rsid w:val="77609C8C"/>
    <w:rsid w:val="7963303C"/>
    <w:rsid w:val="7C466735"/>
    <w:rsid w:val="7CC9F0F9"/>
    <w:rsid w:val="7CD88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BC4ECC"/>
  <w14:defaultImageDpi w14:val="300"/>
  <w15:chartTrackingRefBased/>
  <w15:docId w15:val="{1C15CA07-9E0F-4CC0-9C64-26DA9053F1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0C3D3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A927C5"/>
    <w:rPr>
      <w:color w:val="605E5C"/>
      <w:shd w:val="clear" w:color="auto" w:fill="E1DFDD"/>
    </w:rPr>
  </w:style>
  <w:style w:type="character" w:styleId="ui-provider" w:customStyle="1">
    <w:name w:val="ui-provider"/>
    <w:basedOn w:val="DefaultParagraphFont"/>
    <w:rsid w:val="00B4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thabascau.ca/course/index.html?/undergraduate/all/all/" TargetMode="External" Id="rId26" /><Relationship Type="http://schemas.openxmlformats.org/officeDocument/2006/relationships/hyperlink" Target="https://www.athabascau.ca/course/index.html?/undergraduate/science/all/" TargetMode="External" Id="rId21" /><Relationship Type="http://schemas.openxmlformats.org/officeDocument/2006/relationships/hyperlink" Target="https://www.athabascau.ca/course/index.html?/undergraduate/social-science/all/" TargetMode="External" Id="rId42" /><Relationship Type="http://schemas.openxmlformats.org/officeDocument/2006/relationships/hyperlink" Target="https://www.athabascau.ca/calendar/2026/undergraduate/program-regulations/degrees/bachelor-of-arts-sociology-concentration.html" TargetMode="External" Id="rId47" /><Relationship Type="http://schemas.openxmlformats.org/officeDocument/2006/relationships/hyperlink" Target="https://www.athabascau.ca/course/index.html?/undergraduate/social-science/all/" TargetMode="External" Id="rId63" /><Relationship Type="http://schemas.openxmlformats.org/officeDocument/2006/relationships/hyperlink" Target="https://www.athabascau.ca/course/index.html?/undergraduate/humanities/all/" TargetMode="External" Id="rId68" /><Relationship Type="http://schemas.openxmlformats.org/officeDocument/2006/relationships/hyperlink" Target="https://www.athabascau.ca/calendar/2026/undergraduate/program-regulations/degrees/bachelor-of-arts-sociology-concentration.html" TargetMode="External" Id="rId16" /><Relationship Type="http://schemas.openxmlformats.org/officeDocument/2006/relationships/hyperlink" Target="mailto:advising@athabascau.ca" TargetMode="External" Id="rId11" /><Relationship Type="http://schemas.openxmlformats.org/officeDocument/2006/relationships/hyperlink" Target="https://www.athabascau.ca/course/index.html?/undergraduate/humanities/all/" TargetMode="External" Id="rId24" /><Relationship Type="http://schemas.openxmlformats.org/officeDocument/2006/relationships/hyperlink" Target="https://www.athabascau.ca/calendar/2026/undergraduate/program-regulations/degrees/bachelor-of-arts-sociology-concentration.html" TargetMode="External" Id="rId32" /><Relationship Type="http://schemas.openxmlformats.org/officeDocument/2006/relationships/hyperlink" Target="https://www.athabascau.ca/syllabi/soci/soci335.html" TargetMode="External" Id="rId37" /><Relationship Type="http://schemas.openxmlformats.org/officeDocument/2006/relationships/hyperlink" Target="https://www.athabascau.ca/syllabi/soci/soci337.html" TargetMode="External" Id="rId40" /><Relationship Type="http://schemas.openxmlformats.org/officeDocument/2006/relationships/hyperlink" Target="https://www.athabascau.ca/course/index.html?/undergraduate/social-science/all/" TargetMode="External" Id="rId45" /><Relationship Type="http://schemas.openxmlformats.org/officeDocument/2006/relationships/hyperlink" Target="https://www.athabascau.ca/calendar/2026/undergraduate/program-regulations/degrees/bachelor-of-arts-sociology-concentration.html" TargetMode="External" Id="rId53" /><Relationship Type="http://schemas.openxmlformats.org/officeDocument/2006/relationships/hyperlink" Target="https://www.athabascau.ca/course/index.html?/undergraduate/humanities/all/" TargetMode="External" Id="rId58" /><Relationship Type="http://schemas.openxmlformats.org/officeDocument/2006/relationships/hyperlink" Target="https://www.athabascau.ca/course/index.html?/undergraduate/humanities/all/" TargetMode="External" Id="rId66" /><Relationship Type="http://schemas.openxmlformats.org/officeDocument/2006/relationships/header" Target="header1.xml" Id="rId74" /><Relationship Type="http://schemas.openxmlformats.org/officeDocument/2006/relationships/theme" Target="theme/theme1.xml" Id="rId79" /><Relationship Type="http://schemas.openxmlformats.org/officeDocument/2006/relationships/styles" Target="styles.xml" Id="rId5" /><Relationship Type="http://schemas.openxmlformats.org/officeDocument/2006/relationships/hyperlink" Target="https://www.athabascau.ca/course/index.html?/undergraduate/social-science/all/" TargetMode="External" Id="rId61" /><Relationship Type="http://schemas.openxmlformats.org/officeDocument/2006/relationships/hyperlink" Target="https://www.athabascau.ca/calendar/2026/undergraduate/program-regulations/degrees/bachelor-of-arts-sociology-concentration.html" TargetMode="External" Id="rId19" /><Relationship Type="http://schemas.openxmlformats.org/officeDocument/2006/relationships/hyperlink" Target="https://www.athabascau.ca/course/index.html?/undergraduate/humanities/all/" TargetMode="External" Id="rId14" /><Relationship Type="http://schemas.openxmlformats.org/officeDocument/2006/relationships/hyperlink" Target="https://www.athabascau.ca/course/index.html?/undergraduate/science/all/" TargetMode="External" Id="rId22" /><Relationship Type="http://schemas.openxmlformats.org/officeDocument/2006/relationships/hyperlink" Target="https://www.athabascau.ca/course/index.html?/undergraduate/all/all/" TargetMode="External" Id="rId27" /><Relationship Type="http://schemas.openxmlformats.org/officeDocument/2006/relationships/hyperlink" Target="https://www.athabascau.ca/course/index.html?/undergraduate/social-science/all/" TargetMode="External" Id="rId30" /><Relationship Type="http://schemas.openxmlformats.org/officeDocument/2006/relationships/hyperlink" Target="https://www.athabascau.ca/calendar/2026/undergraduate/program-regulations/degrees/bachelor-of-arts-sociology-concentration.html" TargetMode="External" Id="rId35" /><Relationship Type="http://schemas.openxmlformats.org/officeDocument/2006/relationships/hyperlink" Target="https://www.athabascau.ca/course/index.html?/undergraduate/social-science/all/" TargetMode="External" Id="rId48" /><Relationship Type="http://schemas.openxmlformats.org/officeDocument/2006/relationships/hyperlink" Target="https://www.athabascau.ca/calendar/2026/undergraduate/program-regulations/degrees/bachelor-of-arts-sociology-concentration.html" TargetMode="External" Id="rId56" /><Relationship Type="http://schemas.openxmlformats.org/officeDocument/2006/relationships/hyperlink" Target="https://www.athabascau.ca/course/index.html?/undergraduate/humanities/all/" TargetMode="External" Id="rId64" /><Relationship Type="http://schemas.openxmlformats.org/officeDocument/2006/relationships/hyperlink" Target="https://www.athabascau.ca/course/index.html?/undergraduate/social-science/all/" TargetMode="External" Id="rId69" /><Relationship Type="http://schemas.openxmlformats.org/officeDocument/2006/relationships/footer" Target="footer2.xml" Id="rId77" /><Relationship Type="http://schemas.openxmlformats.org/officeDocument/2006/relationships/footnotes" Target="footnotes.xml" Id="rId8" /><Relationship Type="http://schemas.openxmlformats.org/officeDocument/2006/relationships/hyperlink" Target="https://www.athabascau.ca/course/index.html?/undergraduate/social-science/all/" TargetMode="External" Id="rId51" /><Relationship Type="http://schemas.openxmlformats.org/officeDocument/2006/relationships/hyperlink" Target="https://www.athabascau.ca/course/index.html?/undergraduate/all/all/" TargetMode="External" Id="rId72" /><Relationship Type="http://schemas.openxmlformats.org/officeDocument/2006/relationships/customXml" Target="../customXml/item3.xml" Id="rId3" /><Relationship Type="http://schemas.openxmlformats.org/officeDocument/2006/relationships/hyperlink" Target="https://tux.athabascau.ca/oros/servlet/DispatcherServlet?action=courseAvailability" TargetMode="External" Id="rId12" /><Relationship Type="http://schemas.openxmlformats.org/officeDocument/2006/relationships/hyperlink" Target="https://www.athabascau.ca/course/index.html?/undergraduate/social-science/all/" TargetMode="External" Id="rId17" /><Relationship Type="http://schemas.openxmlformats.org/officeDocument/2006/relationships/hyperlink" Target="https://www.athabascau.ca/course/index.html?/undergraduate/humanities/all/" TargetMode="External" Id="rId25" /><Relationship Type="http://schemas.openxmlformats.org/officeDocument/2006/relationships/hyperlink" Target="https://www.athabascau.ca/course/index.html?/undergraduate/social-science/all/" TargetMode="External" Id="rId33" /><Relationship Type="http://schemas.openxmlformats.org/officeDocument/2006/relationships/hyperlink" Target="https://www.athabascau.ca/calendar/2026/undergraduate/program-regulations/degrees/bachelor-of-arts-sociology-concentration.html" TargetMode="External" Id="rId38" /><Relationship Type="http://schemas.openxmlformats.org/officeDocument/2006/relationships/hyperlink" Target="https://www.athabascau.ca/course/index.html?/undergraduate/social-science/all/" TargetMode="External" Id="rId59" /><Relationship Type="http://schemas.openxmlformats.org/officeDocument/2006/relationships/hyperlink" Target="https://www.athabascau.ca/course/index.html?/undergraduate/social-science/all/" TargetMode="External" Id="rId67" /><Relationship Type="http://schemas.openxmlformats.org/officeDocument/2006/relationships/hyperlink" Target="https://www.athabascau.ca/course/index.html?/undergraduate/social-science/all/" TargetMode="External" Id="rId20" /><Relationship Type="http://schemas.openxmlformats.org/officeDocument/2006/relationships/hyperlink" Target="https://www.athabascau.ca/calendar/2026/undergraduate/program-regulations/degrees/bachelor-of-arts-sociology-concentration.html" TargetMode="External" Id="rId41" /><Relationship Type="http://schemas.openxmlformats.org/officeDocument/2006/relationships/hyperlink" Target="https://www.athabascau.ca/course/index.html?/undergraduate/social-science/all/" TargetMode="External" Id="rId54" /><Relationship Type="http://schemas.openxmlformats.org/officeDocument/2006/relationships/hyperlink" Target="https://www.athabascau.ca/course/index.html?/undergraduate/humanities/all/" TargetMode="External" Id="rId62" /><Relationship Type="http://schemas.openxmlformats.org/officeDocument/2006/relationships/hyperlink" Target="https://www.athabascau.ca/course/index.html?/undergraduate/all/all/" TargetMode="External" Id="rId70" /><Relationship Type="http://schemas.openxmlformats.org/officeDocument/2006/relationships/header" Target="header2.xml" Id="rId75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thabascau.ca/syllabi/soci/soci287.html" TargetMode="External" Id="rId15" /><Relationship Type="http://schemas.openxmlformats.org/officeDocument/2006/relationships/hyperlink" Target="https://www.athabascau.ca/course/index.html?/undergraduate/humanities/all/" TargetMode="External" Id="rId23" /><Relationship Type="http://schemas.openxmlformats.org/officeDocument/2006/relationships/hyperlink" Target="https://www.athabascau.ca/course/index.html?/undergraduate/social-science/all/" TargetMode="External" Id="rId36" /><Relationship Type="http://schemas.openxmlformats.org/officeDocument/2006/relationships/hyperlink" Target="https://www.athabascau.ca/course/index.html?/undergraduate/social-science/all/" TargetMode="External" Id="rId57" /><Relationship Type="http://schemas.openxmlformats.org/officeDocument/2006/relationships/hyperlink" Target="https://www.athabascau.ca/calendar/2026/undergraduate/program-regulations/degrees/bachelor-of-arts-sociology-concentration.html" TargetMode="External" Id="rId10" /><Relationship Type="http://schemas.openxmlformats.org/officeDocument/2006/relationships/hyperlink" Target="https://www.athabascau.ca/calendar/2026/undergraduate/program-regulations/degrees/bachelor-of-arts-sociology-concentration.html" TargetMode="External" Id="rId44" /><Relationship Type="http://schemas.openxmlformats.org/officeDocument/2006/relationships/hyperlink" Target="https://www.athabascau.ca/course/index.html?/undergraduate/humanities/all/" TargetMode="External" Id="rId60" /><Relationship Type="http://schemas.openxmlformats.org/officeDocument/2006/relationships/hyperlink" Target="https://www.athabascau.ca/course/index.html?/undergraduate/social-science/all/" TargetMode="External" Id="rId65" /><Relationship Type="http://schemas.openxmlformats.org/officeDocument/2006/relationships/hyperlink" Target="https://www.athabascau.ca/course/index.html?/undergraduate/all/all/" TargetMode="External" Id="rId73" /><Relationship Type="http://schemas.openxmlformats.org/officeDocument/2006/relationships/fontTable" Target="fontTable.xml" Id="rId78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s://www.athabascau.ca/calendar/undergraduate/program-regulations/degrees/bachelor-of-arts-sociology-concentration.html" TargetMode="External" Id="rId13" /><Relationship Type="http://schemas.openxmlformats.org/officeDocument/2006/relationships/hyperlink" Target="https://www.athabascau.ca/syllabi/soci/soci288.html" TargetMode="External" Id="rId18" /><Relationship Type="http://schemas.openxmlformats.org/officeDocument/2006/relationships/hyperlink" Target="https://www.athabascau.ca/course/index.html?/undergraduate/social-science/all/" TargetMode="External" Id="rId39" /><Relationship Type="http://schemas.openxmlformats.org/officeDocument/2006/relationships/hyperlink" Target="https://www.athabascau.ca/calendar/2026/undergraduate/program-regulations/degrees/bachelor-of-arts-sociology-concentration.html" TargetMode="External" Id="rId50" /><Relationship Type="http://schemas.openxmlformats.org/officeDocument/2006/relationships/footer" Target="footer1.xml" Id="rId76" /><Relationship Type="http://schemas.openxmlformats.org/officeDocument/2006/relationships/webSettings" Target="webSettings.xml" Id="rId7" /><Relationship Type="http://schemas.openxmlformats.org/officeDocument/2006/relationships/hyperlink" Target="https://www.athabascau.ca/course/index.html?/undergraduate/all/all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calendar/2026/undergraduate/program-regulations/degrees/bachelor-of-arts-sociology-concentration.html" TargetMode="External" Id="rId29" /><Relationship Type="http://schemas.openxmlformats.org/officeDocument/2006/relationships/hyperlink" Target="https://www.athabascau.ca/course/index.html?/undergraduate/all/sociology" TargetMode="External" Id="R29f2d5e534a4488f" /><Relationship Type="http://schemas.openxmlformats.org/officeDocument/2006/relationships/hyperlink" Target="https://www.athabascau.ca/course/index.html?/undergraduate/all/sociology" TargetMode="External" Id="Rc03cbf87f9c74412" /><Relationship Type="http://schemas.openxmlformats.org/officeDocument/2006/relationships/hyperlink" Target="https://www.athabascau.ca/syllabi/sosc/sosc366.html" TargetMode="External" Id="R7371772ce86c4df9" /><Relationship Type="http://schemas.openxmlformats.org/officeDocument/2006/relationships/hyperlink" Target="https://www.athabascau.ca/course/index.html?/undergraduate/all/sociology" TargetMode="External" Id="R088b648f55634fe6" /><Relationship Type="http://schemas.openxmlformats.org/officeDocument/2006/relationships/hyperlink" Target="https://www.athabascau.ca/course/index.html?/undergraduate/all/sociology" TargetMode="External" Id="R3947cc7f5f9b4517" /><Relationship Type="http://schemas.openxmlformats.org/officeDocument/2006/relationships/hyperlink" Target="https://www.athabascau.ca/course/index.html?/undergraduate/all/sociology" TargetMode="External" Id="R432a0d1618894948" /><Relationship Type="http://schemas.openxmlformats.org/officeDocument/2006/relationships/hyperlink" Target="https://www.athabascau.ca/course/index.html?/undergraduate/all/sociology" TargetMode="External" Id="Ra3b308af657d4427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F7E9E0-F660-4BCA-A8F0-E0A41A79968F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2.xml><?xml version="1.0" encoding="utf-8"?>
<ds:datastoreItem xmlns:ds="http://schemas.openxmlformats.org/officeDocument/2006/customXml" ds:itemID="{F2CA10CD-7F6A-408E-9D1C-C9983962DBED}"/>
</file>

<file path=customXml/itemProps3.xml><?xml version="1.0" encoding="utf-8"?>
<ds:datastoreItem xmlns:ds="http://schemas.openxmlformats.org/officeDocument/2006/customXml" ds:itemID="{0CD4958C-AEAF-4055-93E6-B6E369DB6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8DC53-B3D1-4C9C-84E0-315B47515AE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Tracy James</lastModifiedBy>
  <revision>7</revision>
  <lastPrinted>2015-07-17T16:17:00.0000000Z</lastPrinted>
  <dcterms:created xsi:type="dcterms:W3CDTF">2026-08-12T19:36:00.0000000Z</dcterms:created>
  <dcterms:modified xsi:type="dcterms:W3CDTF">2026-08-17T20:45:14.9326651Z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