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D06BA" w:rsidR="00A019DD" w:rsidP="00A019DD" w:rsidRDefault="00A019DD" w14:paraId="2E5550CC" w14:textId="4A4BDA40">
      <w:pPr>
        <w:pStyle w:val="Heading1"/>
        <w:rPr>
          <w:sz w:val="38"/>
          <w:szCs w:val="38"/>
        </w:rPr>
      </w:pPr>
      <w:r w:rsidRPr="00CD06BA">
        <w:rPr>
          <w:sz w:val="38"/>
          <w:szCs w:val="38"/>
        </w:rPr>
        <w:t>Bachelor of Science</w:t>
      </w:r>
      <w:r w:rsidRPr="00CD06BA" w:rsidR="00CD06BA">
        <w:rPr>
          <w:sz w:val="38"/>
          <w:szCs w:val="38"/>
        </w:rPr>
        <w:t xml:space="preserve">, </w:t>
      </w:r>
      <w:r w:rsidRPr="00CD06BA" w:rsidR="00C479FD">
        <w:rPr>
          <w:sz w:val="38"/>
          <w:szCs w:val="38"/>
        </w:rPr>
        <w:t>Applied Mathematics</w:t>
      </w:r>
      <w:r w:rsidRPr="00CD06BA" w:rsidR="00DE646D">
        <w:rPr>
          <w:sz w:val="38"/>
          <w:szCs w:val="38"/>
        </w:rPr>
        <w:t xml:space="preserve"> Major</w:t>
      </w:r>
      <w:r w:rsidRPr="00CD06BA" w:rsidR="00CD06BA">
        <w:rPr>
          <w:sz w:val="38"/>
          <w:szCs w:val="38"/>
        </w:rPr>
        <w:t xml:space="preserve">, </w:t>
      </w:r>
      <w:r w:rsidRPr="00CD06BA" w:rsidR="0091075D">
        <w:rPr>
          <w:sz w:val="38"/>
          <w:szCs w:val="38"/>
        </w:rPr>
        <w:t>Game Design and Development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0C3904" w:rsidP="000C3904" w:rsidRDefault="000C3904" w14:paraId="49570EA7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EDDCEB5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1C5BDC" w:rsidTr="2EDDCEB5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FCD5EC4" w14:textId="359DBE92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1156F474" w14:textId="55D031F5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7A82A107" w14:textId="77777777">
            <w:pPr>
              <w:pStyle w:val="TableText"/>
            </w:pPr>
            <w:r>
              <w:t>Required Core</w:t>
            </w:r>
          </w:p>
          <w:p w:rsidR="001C5BDC" w:rsidP="001C5BDC" w:rsidRDefault="001C5BDC" w14:paraId="207BD800" w14:textId="00687824">
            <w:pPr>
              <w:pStyle w:val="TableText"/>
            </w:pPr>
            <w:r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27D33811" w14:textId="1B788289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1C5BDC" w:rsidTr="2EDDCEB5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29B4EA11" w14:textId="6CB97E3B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62FF29C3" w:rsidRDefault="001C5BDC" w14:paraId="2FB8121F" w14:textId="2A536101">
            <w:pPr>
              <w:pStyle w:val="TableText"/>
              <w:rPr>
                <w:color w:val="323E4F" w:themeColor="text2" w:themeTint="FF" w:themeShade="BF"/>
              </w:rPr>
            </w:pPr>
            <w:hyperlink r:id="Rc8bf0adeb6b24ff7">
              <w:r w:rsidRPr="62FF29C3" w:rsidR="001C5BDC">
                <w:rPr>
                  <w:color w:val="323E4F" w:themeColor="text2" w:themeTint="FF" w:themeShade="BF"/>
                  <w:u w:val="single"/>
                </w:rPr>
                <w:t>MATH</w:t>
              </w:r>
              <w:r w:rsidRPr="62FF29C3" w:rsidR="001C5BDC">
                <w:rPr>
                  <w:color w:val="323E4F" w:themeColor="text2" w:themeTint="FF" w:themeShade="BF"/>
                  <w:u w:val="single"/>
                </w:rPr>
                <w:t xml:space="preserve"> </w:t>
              </w:r>
              <w:r w:rsidRPr="62FF29C3" w:rsidR="001C5BDC">
                <w:rPr>
                  <w:color w:val="323E4F" w:themeColor="text2" w:themeTint="FF" w:themeShade="BF"/>
                  <w:u w:val="single"/>
                </w:rPr>
                <w:t>215</w:t>
              </w:r>
            </w:hyperlink>
            <w:r w:rsidRPr="62FF29C3" w:rsidR="001C5BDC">
              <w:rPr>
                <w:color w:val="323E4F" w:themeColor="text2" w:themeTint="FF" w:themeShade="BF"/>
              </w:rPr>
              <w:t xml:space="preserve"> or </w:t>
            </w:r>
          </w:p>
          <w:p w:rsidRPr="00724A67" w:rsidR="001C5BDC" w:rsidP="001C5BDC" w:rsidRDefault="001C5BDC" w14:paraId="5B698543" w14:textId="05A8F3C0">
            <w:pPr>
              <w:pStyle w:val="TableText"/>
              <w:rPr>
                <w:color w:val="323E4F"/>
              </w:rPr>
            </w:pPr>
            <w:hyperlink r:id="R42359d62f50a4bbd">
              <w:r w:rsidRPr="62FF29C3" w:rsidR="001C5BDC">
                <w:rPr>
                  <w:color w:val="323E4F" w:themeColor="text2" w:themeTint="FF" w:themeShade="BF"/>
                  <w:u w:val="single"/>
                </w:rPr>
                <w:t>MATH</w:t>
              </w:r>
              <w:r w:rsidRPr="62FF29C3" w:rsidR="001C5BDC">
                <w:rPr>
                  <w:color w:val="323E4F" w:themeColor="text2" w:themeTint="FF" w:themeShade="BF"/>
                  <w:u w:val="single"/>
                </w:rPr>
                <w:t xml:space="preserve"> </w:t>
              </w:r>
              <w:r w:rsidRPr="62FF29C3" w:rsidR="001C5BDC">
                <w:rPr>
                  <w:color w:val="323E4F" w:themeColor="text2" w:themeTint="FF" w:themeShade="BF"/>
                  <w:u w:val="single"/>
                </w:rPr>
                <w:t>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44D5E3CC" w14:textId="675E6E9B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3E63FE78" w14:textId="461B32FC">
            <w:pPr>
              <w:pStyle w:val="TableText"/>
              <w:rPr>
                <w:color w:val="323E4F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2B2B7304" w14:textId="7D8C374B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418F866" w14:textId="6AEBEB56">
            <w:pPr>
              <w:pStyle w:val="TableText"/>
              <w:rPr>
                <w:color w:val="323E4F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6A84B0BD" w14:textId="3D1AA1F5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3D4CE94A" w14:textId="16A2082F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B73E586" w14:textId="29B86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7D9CB2E5" w14:textId="3B4F1028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62F6B07E" w14:textId="1AF8AC6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1DF9C73B" w14:textId="6498DA94">
            <w:pPr>
              <w:pStyle w:val="TableText"/>
              <w:rPr>
                <w:color w:val="323E4F"/>
                <w:u w:val="single"/>
              </w:rPr>
            </w:pPr>
            <w:hyperlink r:id="rId20">
              <w:r w:rsidRPr="09B615A8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Pr="00413954" w:rsidR="001C5BDC" w:rsidTr="2EDDCEB5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33CFEC6B" w14:textId="3DA4C885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3A60F505" w14:textId="478F42AF">
            <w:pPr>
              <w:pStyle w:val="TableText"/>
              <w:rPr>
                <w:color w:val="323E4F"/>
              </w:rPr>
            </w:pPr>
            <w:hyperlink w:history="1" r:id="rId2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6C8590B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26D80A2" w14:textId="1869EF14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3AB136CA" w14:textId="5DFE093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05EBB5D4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7B568215" w14:textId="77E284EE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A2D70F9" w14:textId="75B4746B">
            <w:pPr>
              <w:pStyle w:val="TableText"/>
              <w:rPr>
                <w:color w:val="323E4F"/>
              </w:rPr>
            </w:pPr>
            <w:hyperlink w:history="1" r:id="rId2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544795B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1D8EB8EE" w14:textId="0DD66C14">
            <w:pPr>
              <w:pStyle w:val="Credits"/>
            </w:pPr>
            <w:r>
              <w:t>24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3D9C6628" w14:textId="26E32D3A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75A5309E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2B7630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1C0AA51" w14:textId="0168B755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9D130A" w:rsidR="001C5BDC" w:rsidP="001C5BDC" w:rsidRDefault="001C5BDC" w14:paraId="5E8344E6" w14:textId="744AC363">
            <w:pPr>
              <w:pStyle w:val="TableText"/>
              <w:rPr>
                <w:color w:val="222A35"/>
              </w:rPr>
            </w:pPr>
            <w:hyperlink w:history="1" r:id="rId29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230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1C5BDC" w:rsidP="001C5BDC" w:rsidRDefault="001C5BDC" w14:paraId="747E0E6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1C5BDC" w:rsidP="001C5BDC" w:rsidRDefault="001C5BDC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1C5BDC" w:rsidP="001C5BDC" w:rsidRDefault="001C5BDC" w14:paraId="1A3137DB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C5BDC" w:rsidTr="2EDDCEB5" w14:paraId="7E8906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EAAA9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219897CE" w14:textId="2C1461B3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9D130A" w:rsidR="001C5BDC" w:rsidP="001C5BDC" w:rsidRDefault="001C5BDC" w14:paraId="27342EAC" w14:textId="7336AB71">
            <w:pPr>
              <w:pStyle w:val="TableText"/>
              <w:rPr>
                <w:color w:val="222A35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282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1C5BDC" w:rsidP="001C5BDC" w:rsidRDefault="001C5BDC" w14:paraId="457DFA4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1C5BDC" w:rsidP="001C5BDC" w:rsidRDefault="001C5BDC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1C5BDC" w:rsidP="001C5BDC" w:rsidRDefault="001C5BDC" w14:paraId="64524AFD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C5BDC" w:rsidTr="2EDDCEB5" w14:paraId="782A53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0A93EE0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7CE58F48" w14:textId="621A52A0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9D130A" w:rsidR="001C5BDC" w:rsidP="001C5BDC" w:rsidRDefault="001C5BDC" w14:paraId="43862794" w14:textId="135BFF45">
            <w:pPr>
              <w:pStyle w:val="TableText"/>
              <w:rPr>
                <w:color w:val="222A35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283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1C5BDC" w:rsidP="001C5BDC" w:rsidRDefault="001C5BDC" w14:paraId="3A405FC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1C5BDC" w:rsidP="001C5BDC" w:rsidRDefault="001C5BDC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1C5BDC" w:rsidP="001C5BDC" w:rsidRDefault="001C5BDC" w14:paraId="67B1074C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783FB0" w:rsidTr="2EDDCEB5" w14:paraId="2D0219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3FB0" w:rsidP="00783FB0" w:rsidRDefault="00783FB0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83FB0" w:rsidP="00783FB0" w:rsidRDefault="00783FB0" w14:paraId="5AFB958C" w14:textId="154D8985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9D130A" w:rsidR="00783FB0" w:rsidP="00783FB0" w:rsidRDefault="00783FB0" w14:paraId="4B94D5A5" w14:textId="2F5CE40D">
            <w:pPr>
              <w:pStyle w:val="TableText"/>
              <w:rPr>
                <w:color w:val="222A35"/>
              </w:rPr>
            </w:pPr>
            <w:r w:rsidRPr="62FF29C3" w:rsidR="139CE8AE">
              <w:rPr>
                <w:color w:val="222A35" w:themeColor="text2" w:themeTint="FF" w:themeShade="80"/>
              </w:rPr>
              <w:t>COMP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783FB0" w:rsidP="00783FB0" w:rsidRDefault="00783FB0" w14:paraId="246F47A2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783FB0" w:rsidP="00783FB0" w:rsidRDefault="00783FB0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783FB0" w:rsidP="00783FB0" w:rsidRDefault="00783FB0" w14:paraId="563FAEEC" w14:textId="7E43A07A">
            <w:pPr>
              <w:pStyle w:val="TableText"/>
              <w:rPr>
                <w:color w:val="222A35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</w:t>
            </w:r>
            <w:r>
              <w:t xml:space="preserve">– see </w:t>
            </w:r>
            <w:r w:rsidRPr="009B4E03">
              <w:t xml:space="preserve">NOTE: </w:t>
            </w:r>
            <w:r>
              <w:t>Game Design and Development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413954" w:rsidR="00783FB0" w:rsidTr="2EDDCEB5" w14:paraId="0DEF98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3FB0" w:rsidP="00783FB0" w:rsidRDefault="00783FB0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83FB0" w:rsidP="00783FB0" w:rsidRDefault="00783FB0" w14:paraId="61A51A77" w14:textId="7F4CF042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9D130A" w:rsidR="00783FB0" w:rsidP="00783FB0" w:rsidRDefault="00783FB0" w14:paraId="3656B9AB" w14:textId="15CCFDB0">
            <w:pPr>
              <w:pStyle w:val="TableText"/>
              <w:rPr>
                <w:color w:val="222A35"/>
              </w:rPr>
            </w:pPr>
            <w:r w:rsidRPr="62FF29C3" w:rsidR="127B0D0D">
              <w:rPr>
                <w:color w:val="222A35" w:themeColor="text2" w:themeTint="FF" w:themeShade="80"/>
              </w:rPr>
              <w:t>COMP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783FB0" w:rsidP="00783FB0" w:rsidRDefault="00783FB0" w14:paraId="44AF6C7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783FB0" w:rsidP="00783FB0" w:rsidRDefault="00783FB0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783FB0" w:rsidP="00783FB0" w:rsidRDefault="00783FB0" w14:paraId="143B2CC1" w14:textId="320C493F">
            <w:pPr>
              <w:pStyle w:val="TableText"/>
              <w:rPr>
                <w:color w:val="222A35"/>
              </w:rPr>
            </w:pPr>
            <w:hyperlink w:history="1" r:id="rId36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</w:t>
            </w:r>
            <w:r>
              <w:t xml:space="preserve">– see </w:t>
            </w:r>
            <w:r w:rsidRPr="009B4E03">
              <w:t xml:space="preserve">NOTE: </w:t>
            </w:r>
            <w:r>
              <w:t>Game Design and Development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413954" w:rsidR="00783FB0" w:rsidTr="2EDDCEB5" w14:paraId="702FDE0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3FB0" w:rsidP="00783FB0" w:rsidRDefault="00783FB0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83FB0" w:rsidP="00783FB0" w:rsidRDefault="00783FB0" w14:paraId="21C9D991" w14:textId="258DA039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9D130A" w:rsidR="00783FB0" w:rsidP="00783FB0" w:rsidRDefault="00783FB0" w14:paraId="049F31CB" w14:textId="1E345E9E">
            <w:pPr>
              <w:pStyle w:val="TableText"/>
              <w:rPr>
                <w:color w:val="222A35"/>
              </w:rPr>
            </w:pPr>
            <w:r w:rsidRPr="62FF29C3" w:rsidR="7D77C26F">
              <w:rPr>
                <w:color w:val="222A35" w:themeColor="text2" w:themeTint="FF" w:themeShade="80"/>
              </w:rPr>
              <w:t>COMP</w:t>
            </w: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783FB0" w:rsidP="00783FB0" w:rsidRDefault="00783FB0" w14:paraId="341C6F1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783FB0" w:rsidP="00783FB0" w:rsidRDefault="00783FB0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783FB0" w:rsidP="00783FB0" w:rsidRDefault="00783FB0" w14:paraId="61BB4FC4" w14:textId="61F4CBBE">
            <w:pPr>
              <w:pStyle w:val="TableText"/>
              <w:rPr>
                <w:color w:val="222A35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</w:t>
            </w:r>
            <w:r>
              <w:t xml:space="preserve">– see </w:t>
            </w:r>
            <w:r w:rsidRPr="009B4E03">
              <w:t xml:space="preserve">NOTE: </w:t>
            </w:r>
            <w:r>
              <w:t>Game Design and Development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413954" w:rsidR="001C5BDC" w:rsidTr="2EDDCEB5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3FBD11F" w14:textId="07687F2F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62486C0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2EDDCEB5" w:rsidRDefault="001C5BDC" w14:paraId="40DBD66E" w14:textId="4E99ABB4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A715E6A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9C34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1C5BDC" w:rsidTr="2EDDCEB5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6089FD39" w14:textId="19E2F248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4B99056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2EDDCEB5" w:rsidRDefault="001C5BDC" w14:paraId="76684FCD" w14:textId="39BC8A08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6B0E13C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07655D7D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9C3442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1C5BDC" w:rsidTr="2EDDCEB5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3CBA40D0" w14:textId="5F5189C9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32BC2A97" w14:textId="78667E46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2CA63A2E" w14:textId="22368C9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74346AA4" w14:textId="302E5A3D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0868EBB2" w14:textId="1E472A1E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02F3188D" w14:textId="6402D64E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3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183A8227" w14:textId="63C808F1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34CBCBE8" w14:textId="439ED649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1C5BDC" w:rsidTr="2EDDCEB5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D2760AF" w14:textId="25C1E05D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466335EE" w14:textId="2FA3FD05">
            <w:pPr>
              <w:pStyle w:val="TableText"/>
              <w:rPr>
                <w:color w:val="323E4F"/>
              </w:rPr>
            </w:pPr>
            <w:hyperlink w:history="1" r:id="rId4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520AC6B7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174B1212" w14:textId="54BC1764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2C0B849" w14:textId="753FE794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3B11F5EC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3028211" w14:textId="264C1163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1F2AF44" w14:textId="5076B664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05C2CBB4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3A19E73" w14:textId="7589A9E6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74C74D3A" w14:textId="75F844DD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128FFB87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D87285D" w14:textId="0729849B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4E6F3F62" w14:textId="0B452064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0141D06A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23D9E551" w14:textId="0FB1BF5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3603C28E" w14:textId="4ABE8D72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7636B0E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299BFF4E" w14:textId="53687308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68526030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30B12171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1944BFB1" w14:textId="6E819AB3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67FF8CD4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5997CC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3C306257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657ED2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31B2963F" w14:textId="380BB45C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9D130A" w:rsidR="001C5BDC" w:rsidP="001C5BDC" w:rsidRDefault="001C5BDC" w14:paraId="042C64BC" w14:textId="36007613">
            <w:pPr>
              <w:pStyle w:val="TableText"/>
              <w:rPr>
                <w:color w:val="222A35"/>
              </w:rPr>
            </w:pPr>
            <w:hyperlink w:history="1" r:id="rId61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1C5BDC" w:rsidP="001C5BDC" w:rsidRDefault="001C5BDC" w14:paraId="23D5689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1C5BDC" w:rsidP="001C5BDC" w:rsidRDefault="001C5BDC" w14:paraId="110FFD3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1C5BDC" w:rsidP="001C5BDC" w:rsidRDefault="001C5BDC" w14:paraId="48836420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2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1C5BDC" w:rsidTr="2EDDCEB5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237438C9" w14:textId="1877C2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AA05B6E" w14:textId="57DF7476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3FE9F23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2EDDCEB5" w:rsidRDefault="001C5BDC" w14:paraId="608C7A0E" w14:textId="5D2DD5A5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BCE03E7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1F72F6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6856C0BC" w14:textId="7D33632D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7D7BD5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32C4E532" w14:textId="37709F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6997C31" w14:textId="017122D3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093E332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2EDDCEB5" w:rsidRDefault="001C5BDC" w14:paraId="323D205B" w14:textId="47F503BB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D1FB38D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6E0F1D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1C5BDC" w:rsidP="001C5BDC" w:rsidRDefault="001C5BDC" w14:paraId="54FCB36A" w14:textId="6A417E71">
            <w:pPr>
              <w:pStyle w:val="TableText"/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197BC4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0BDBB587" w14:textId="1B0E58D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06CFB571" w14:textId="154DB3C4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697068C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001C5BDC" w:rsidRDefault="001C5BDC" w14:paraId="18703AAA" w14:textId="5E9A39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2487513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1C5BDC" w:rsidP="001C5BDC" w:rsidRDefault="001C5BDC" w14:paraId="7643936D" w14:textId="5DA0FBCC">
            <w:pPr>
              <w:pStyle w:val="TableText"/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C5BDC" w:rsidTr="2EDDCEB5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2205903" w14:textId="5E99DEFB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08CE6F9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001C5BDC" w:rsidRDefault="001C5BDC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61CDCE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7CAFE937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C5BDC" w:rsidTr="2EDDCEB5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E240B06" w14:textId="7F76D62C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6BB9E25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001C5BDC" w:rsidRDefault="001C5BDC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23DE523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05153D1C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C5BDC" w:rsidTr="2EDDCEB5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4C1829E2" w14:textId="5167DFB4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2E5622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001C5BDC" w:rsidRDefault="001C5BDC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7547A0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5192E669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C5BDC" w:rsidTr="2EDDCEB5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69F24933" w14:textId="600FE493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043CB0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001C5BDC" w:rsidRDefault="001C5BDC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616451C7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C5BDC" w:rsidTr="2EDDCEB5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5B1457B1" w14:textId="69B928E4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6537F28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1C5BDC" w:rsidP="001C5BDC" w:rsidRDefault="001C5BDC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6DFB9E2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450C8CAA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1C5BDC" w:rsidTr="2EDDCEB5" w14:paraId="5050DB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32FEDF29" w14:textId="3013AEA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76C40973" w14:textId="037065A6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9AB6DA6" w14:textId="6DEAEC3A">
            <w:pPr>
              <w:pStyle w:val="TableText"/>
              <w:rPr>
                <w:color w:val="323E4F"/>
              </w:rPr>
            </w:pPr>
            <w:hyperlink w:history="1" r:id="rId71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2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C5BDC" w:rsidP="001C5BDC" w:rsidRDefault="001C5BDC" w14:paraId="209A504C" w14:textId="64E81A2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5B07490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1C5BDC" w:rsidP="001C5BDC" w:rsidRDefault="001C5BDC" w14:paraId="41896E14" w14:textId="37407A8D">
            <w:pPr>
              <w:pStyle w:val="TableText"/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05CFDE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79F2FB97" w14:textId="004A124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79AAD394" w14:textId="15BB2F96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2983BB32" w14:textId="78F2CECF">
            <w:pPr>
              <w:pStyle w:val="TableText"/>
              <w:rPr>
                <w:color w:val="323E4F"/>
              </w:rPr>
            </w:pPr>
            <w:hyperlink w:history="1" r:id="rId7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3DB12C54" w14:textId="7BAB72A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50FE711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1C5BDC" w:rsidP="001C5BDC" w:rsidRDefault="001C5BDC" w14:paraId="4C44C895" w14:textId="7B5B3B66">
            <w:pPr>
              <w:pStyle w:val="TableText"/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759D24EC" w14:textId="06968AA0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47127935" w14:textId="265729FE">
            <w:pPr>
              <w:pStyle w:val="TableText"/>
              <w:rPr>
                <w:color w:val="323E4F"/>
              </w:rPr>
            </w:pPr>
            <w:hyperlink w:history="1" r:id="rId7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463F29E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5D99490F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6CC8039C" w14:textId="30304D7F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724A67" w:rsidR="001C5BDC" w:rsidP="001C5BDC" w:rsidRDefault="001C5BDC" w14:paraId="5E9B57FB" w14:textId="78CB3257">
            <w:pPr>
              <w:pStyle w:val="TableText"/>
              <w:rPr>
                <w:color w:val="323E4F"/>
              </w:rPr>
            </w:pPr>
            <w:hyperlink w:history="1" r:id="rId7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C5BDC" w:rsidP="001C5BDC" w:rsidRDefault="001C5BDC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3B7B4B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C5BDC" w:rsidP="001C5BDC" w:rsidRDefault="001C5BDC" w14:paraId="57B6FA27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C5BDC" w:rsidTr="2EDDCEB5" w14:paraId="6D08CC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C5BDC" w:rsidP="001C5BDC" w:rsidRDefault="001C5BDC" w14:paraId="46FC82CF" w14:textId="7A24CBD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C5BDC" w:rsidP="001C5BDC" w:rsidRDefault="001C5BDC" w14:paraId="60331B22" w14:textId="21828B0C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="001C5BDC" w:rsidP="001C5BDC" w:rsidRDefault="001C5BDC" w14:paraId="23A4E2B0" w14:textId="20585BEC">
            <w:pPr>
              <w:pStyle w:val="TableText"/>
            </w:pPr>
            <w:hyperlink w:history="1" r:id="rId80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486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C5BDC" w:rsidP="001C5BDC" w:rsidRDefault="001C5BDC" w14:paraId="07992CAB" w14:textId="4263FD98">
            <w:pPr>
              <w:pStyle w:val="TableText"/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1C5BDC" w:rsidP="001C5BDC" w:rsidRDefault="001C5BDC" w14:paraId="1A534E7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1C5BDC" w:rsidP="001C5BDC" w:rsidRDefault="001C5BDC" w14:paraId="08F65433" w14:textId="11048A49">
            <w:pPr>
              <w:pStyle w:val="TableText"/>
            </w:pPr>
            <w:hyperlink w:history="1" r:id="rId8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</w:tbl>
    <w:p w:rsidRPr="00BB6275" w:rsidR="00A019DD" w:rsidP="00C057EA" w:rsidRDefault="00A019DD" w14:paraId="3A0FF5F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1"/>
      </w:tblGrid>
      <w:tr w:rsidRPr="00BB6275" w:rsidR="00796EB4" w:rsidTr="00052FA3" w14:paraId="3BE59B53" w14:textId="77777777">
        <w:tc>
          <w:tcPr>
            <w:tcW w:w="9351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052FA3" w14:paraId="7796D25E" w14:textId="77777777">
        <w:tc>
          <w:tcPr>
            <w:tcW w:w="9351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052FA3" w14:paraId="5E2B6A7B" w14:textId="77777777">
        <w:tc>
          <w:tcPr>
            <w:tcW w:w="9351" w:type="dxa"/>
          </w:tcPr>
          <w:p w:rsidRPr="00BB6275" w:rsidR="00796EB4" w:rsidP="00CF0ACC" w:rsidRDefault="00796EB4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796EB4" w:rsidTr="00052FA3" w14:paraId="55DC6663" w14:textId="77777777">
        <w:tc>
          <w:tcPr>
            <w:tcW w:w="9351" w:type="dxa"/>
          </w:tcPr>
          <w:p w:rsidRPr="00BB6275" w:rsidR="00796EB4" w:rsidP="00CF0ACC" w:rsidRDefault="00796EB4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796EB4" w:rsidTr="00052FA3" w14:paraId="05EE3EAB" w14:textId="77777777">
        <w:tc>
          <w:tcPr>
            <w:tcW w:w="9351" w:type="dxa"/>
          </w:tcPr>
          <w:p w:rsidRPr="00BB6275" w:rsidR="00796EB4" w:rsidP="00CF0ACC" w:rsidRDefault="00796EB4" w14:paraId="20A08CF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BB6275" w:rsidR="00796EB4" w:rsidTr="00052FA3" w14:paraId="20B66267" w14:textId="77777777">
        <w:tc>
          <w:tcPr>
            <w:tcW w:w="9351" w:type="dxa"/>
          </w:tcPr>
          <w:p w:rsidRPr="00BB6275" w:rsidR="00796EB4" w:rsidP="00CF0ACC" w:rsidRDefault="00796EB4" w14:paraId="7AC3120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796EB4" w:rsidTr="00052FA3" w14:paraId="3A7E56BF" w14:textId="77777777">
        <w:tc>
          <w:tcPr>
            <w:tcW w:w="9351" w:type="dxa"/>
          </w:tcPr>
          <w:p w:rsidRPr="00BB6275" w:rsidR="00796EB4" w:rsidP="00CF0ACC" w:rsidRDefault="00796EB4" w14:paraId="0865EF5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Pr="00BB6275" w:rsidR="00796EB4" w:rsidTr="00052FA3" w14:paraId="249EA70D" w14:textId="77777777">
        <w:tc>
          <w:tcPr>
            <w:tcW w:w="9351" w:type="dxa"/>
          </w:tcPr>
          <w:p w:rsidRPr="00BB6275" w:rsidR="00796EB4" w:rsidP="00CF0ACC" w:rsidRDefault="00796EB4" w14:paraId="4AD786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052FA3" w14:paraId="5630AD66" w14:textId="77777777">
        <w:tc>
          <w:tcPr>
            <w:tcW w:w="9351" w:type="dxa"/>
          </w:tcPr>
          <w:p w:rsidRPr="00BB6275" w:rsidR="00796EB4" w:rsidP="00CF0ACC" w:rsidRDefault="00796EB4" w14:paraId="6182907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052FA3" w14:paraId="39EF448F" w14:textId="77777777">
        <w:tc>
          <w:tcPr>
            <w:tcW w:w="9351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796EB4" w:rsidTr="00052FA3" w14:paraId="73C53D9D" w14:textId="77777777">
        <w:tc>
          <w:tcPr>
            <w:tcW w:w="9351" w:type="dxa"/>
          </w:tcPr>
          <w:p w:rsidRPr="00BB6275" w:rsidR="00796EB4" w:rsidP="00CF0ACC" w:rsidRDefault="00796EB4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C722B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796EB4" w:rsidTr="00052FA3" w14:paraId="5B578E5D" w14:textId="77777777">
        <w:tc>
          <w:tcPr>
            <w:tcW w:w="9351" w:type="dxa"/>
          </w:tcPr>
          <w:p w:rsidRPr="00BB6275" w:rsidR="00796EB4" w:rsidP="00CF0ACC" w:rsidRDefault="00796EB4" w14:paraId="2E70103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Pr="00BB6275" w:rsidR="00796EB4" w:rsidTr="00052FA3" w14:paraId="36F270CB" w14:textId="77777777">
        <w:tc>
          <w:tcPr>
            <w:tcW w:w="9351" w:type="dxa"/>
          </w:tcPr>
          <w:p w:rsidRPr="00BB6275" w:rsidR="00796EB4" w:rsidP="00CF0ACC" w:rsidRDefault="00796EB4" w14:paraId="20C2B5D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796EB4" w:rsidTr="00052FA3" w14:paraId="7B2CBAA9" w14:textId="77777777">
        <w:tc>
          <w:tcPr>
            <w:tcW w:w="9351" w:type="dxa"/>
          </w:tcPr>
          <w:p w:rsidRPr="00BB6275" w:rsidR="00796EB4" w:rsidP="00CF0ACC" w:rsidRDefault="00796EB4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2BA226A1" w14:textId="77777777">
      <w:pPr>
        <w:pStyle w:val="TableText"/>
        <w:rPr>
          <w:sz w:val="20"/>
          <w:szCs w:val="20"/>
        </w:rPr>
      </w:pPr>
    </w:p>
    <w:p w:rsidR="00783FB0" w:rsidP="00783FB0" w:rsidRDefault="00783FB0" w14:paraId="4A2998E0" w14:textId="7777777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</w:p>
    <w:p w:rsidRPr="0085345C" w:rsidR="00AF26C5" w:rsidP="00783FB0" w:rsidRDefault="00783FB0" w14:paraId="2C1B818D" w14:textId="59E65546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 xml:space="preserve">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</w:t>
      </w:r>
    </w:p>
    <w:p w:rsidRPr="009D130A" w:rsidR="00AF26C5" w:rsidP="00052FA3" w:rsidRDefault="00AF26C5" w14:paraId="40F794CB" w14:textId="4E18270E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206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>,</w:t>
      </w:r>
      <w:r w:rsidR="000C3904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83"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214</w:t>
        </w:r>
      </w:hyperlink>
      <w:r w:rsidRPr="009D130A" w:rsidR="000C390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232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266</w:t>
        </w:r>
      </w:hyperlink>
      <w:r w:rsidRPr="009D130A" w:rsidR="000C390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268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272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306</w:t>
        </w:r>
      </w:hyperlink>
      <w:r w:rsidRPr="009D130A" w:rsidR="000C3904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308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>361</w:t>
        </w:r>
      </w:hyperlink>
      <w:r w:rsidR="000C3904">
        <w:t xml:space="preserve">, </w:t>
      </w:r>
      <w:hyperlink w:history="1" r:id="rId91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369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378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390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452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466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482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0C3904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489</w:t>
        </w:r>
      </w:hyperlink>
    </w:p>
    <w:p w:rsidRPr="00BB6275" w:rsidR="00AF26C5" w:rsidP="00796EB4" w:rsidRDefault="00AF26C5" w14:paraId="17AD93B2" w14:textId="77777777">
      <w:pPr>
        <w:pStyle w:val="TableText"/>
        <w:rPr>
          <w:sz w:val="20"/>
          <w:szCs w:val="20"/>
        </w:rPr>
      </w:pPr>
    </w:p>
    <w:sectPr w:rsidRPr="00BB6275" w:rsidR="00AF26C5" w:rsidSect="00E76DB5">
      <w:headerReference w:type="default" r:id="rId98"/>
      <w:footerReference w:type="default" r:id="rId9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10C" w:rsidP="00660B43" w:rsidRDefault="0037310C" w14:paraId="3B241F4C" w14:textId="77777777">
      <w:pPr>
        <w:spacing w:after="0" w:line="240" w:lineRule="auto"/>
      </w:pPr>
      <w:r>
        <w:separator/>
      </w:r>
    </w:p>
  </w:endnote>
  <w:endnote w:type="continuationSeparator" w:id="0">
    <w:p w:rsidR="0037310C" w:rsidP="00660B43" w:rsidRDefault="0037310C" w14:paraId="47BDC7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E05F9A" w14:paraId="7194DBDC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A169E12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E05F9A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3CF833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10C" w:rsidP="00660B43" w:rsidRDefault="0037310C" w14:paraId="5587556A" w14:textId="77777777">
      <w:pPr>
        <w:spacing w:after="0" w:line="240" w:lineRule="auto"/>
      </w:pPr>
      <w:r>
        <w:separator/>
      </w:r>
    </w:p>
  </w:footnote>
  <w:footnote w:type="continuationSeparator" w:id="0">
    <w:p w:rsidR="0037310C" w:rsidP="00660B43" w:rsidRDefault="0037310C" w14:paraId="36B9D6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E05F9A" w14:paraId="65D8C9CE" w14:textId="24223625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2359D3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0DE4B5B7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7830D1">
            <v:shapetype id="_x0000_t202" coordsize="21600,21600" o:spt="202" path="m,l,21600r21600,l21600,xe" w14:anchorId="22359D37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B1BE9F7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B49AEF1">
      <w:t>Program Plan I 20</w:t>
    </w:r>
    <w:r w:rsidR="7B49AEF1">
      <w:t>2</w:t>
    </w:r>
    <w:r w:rsidR="00CD06BA">
      <w:t>5</w:t>
    </w:r>
    <w:r w:rsidRPr="00360779" w:rsidR="7B49AEF1">
      <w:t xml:space="preserve"> / 20</w:t>
    </w:r>
    <w:r w:rsidR="7B49AEF1">
      <w:t>2</w:t>
    </w:r>
    <w:r w:rsidR="00CD06BA">
      <w:t>6</w:t>
    </w:r>
  </w:p>
  <w:p w:rsidR="00660B43" w:rsidP="00660B43" w:rsidRDefault="00660B43" w14:paraId="2DBF0D7D" w14:textId="77777777">
    <w:pPr>
      <w:pStyle w:val="Header"/>
    </w:pPr>
  </w:p>
  <w:p w:rsidRPr="00660B43" w:rsidR="00660B43" w:rsidP="00660B43" w:rsidRDefault="00660B43" w14:paraId="6B62F1B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2FA3"/>
    <w:rsid w:val="00092A2E"/>
    <w:rsid w:val="000A5E17"/>
    <w:rsid w:val="000C3904"/>
    <w:rsid w:val="000C4587"/>
    <w:rsid w:val="000D6322"/>
    <w:rsid w:val="000E7349"/>
    <w:rsid w:val="00116804"/>
    <w:rsid w:val="00141B20"/>
    <w:rsid w:val="00143353"/>
    <w:rsid w:val="00155C8A"/>
    <w:rsid w:val="00167664"/>
    <w:rsid w:val="001C5BDC"/>
    <w:rsid w:val="001D28B2"/>
    <w:rsid w:val="0023154F"/>
    <w:rsid w:val="00270514"/>
    <w:rsid w:val="002A2829"/>
    <w:rsid w:val="002C796C"/>
    <w:rsid w:val="00311643"/>
    <w:rsid w:val="00313D10"/>
    <w:rsid w:val="00365F9E"/>
    <w:rsid w:val="0037310C"/>
    <w:rsid w:val="003A0439"/>
    <w:rsid w:val="003A1E3A"/>
    <w:rsid w:val="003B008F"/>
    <w:rsid w:val="004106E5"/>
    <w:rsid w:val="00413954"/>
    <w:rsid w:val="00413E14"/>
    <w:rsid w:val="0042097F"/>
    <w:rsid w:val="0044533D"/>
    <w:rsid w:val="00473508"/>
    <w:rsid w:val="00485909"/>
    <w:rsid w:val="00492B39"/>
    <w:rsid w:val="004E101F"/>
    <w:rsid w:val="005346F5"/>
    <w:rsid w:val="005768BF"/>
    <w:rsid w:val="005817A8"/>
    <w:rsid w:val="00591316"/>
    <w:rsid w:val="00592F7B"/>
    <w:rsid w:val="005A37F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83FB0"/>
    <w:rsid w:val="00796EB4"/>
    <w:rsid w:val="008E6727"/>
    <w:rsid w:val="0091075D"/>
    <w:rsid w:val="00957601"/>
    <w:rsid w:val="00980069"/>
    <w:rsid w:val="009A3E06"/>
    <w:rsid w:val="009B672D"/>
    <w:rsid w:val="009C3442"/>
    <w:rsid w:val="00A019DD"/>
    <w:rsid w:val="00A13675"/>
    <w:rsid w:val="00A1465D"/>
    <w:rsid w:val="00A233DB"/>
    <w:rsid w:val="00A43753"/>
    <w:rsid w:val="00A90FDD"/>
    <w:rsid w:val="00AF26C5"/>
    <w:rsid w:val="00B3398B"/>
    <w:rsid w:val="00BB6275"/>
    <w:rsid w:val="00BC5F0E"/>
    <w:rsid w:val="00BD534F"/>
    <w:rsid w:val="00BF6DCD"/>
    <w:rsid w:val="00C05436"/>
    <w:rsid w:val="00C057EA"/>
    <w:rsid w:val="00C15631"/>
    <w:rsid w:val="00C479FD"/>
    <w:rsid w:val="00C722B9"/>
    <w:rsid w:val="00C73A09"/>
    <w:rsid w:val="00C76862"/>
    <w:rsid w:val="00CD06BA"/>
    <w:rsid w:val="00CF0ACC"/>
    <w:rsid w:val="00CF4778"/>
    <w:rsid w:val="00D54C87"/>
    <w:rsid w:val="00D56998"/>
    <w:rsid w:val="00D60341"/>
    <w:rsid w:val="00D64861"/>
    <w:rsid w:val="00DD776E"/>
    <w:rsid w:val="00DE1696"/>
    <w:rsid w:val="00DE646D"/>
    <w:rsid w:val="00E05F9A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0D1FB38D"/>
    <w:rsid w:val="127B0D0D"/>
    <w:rsid w:val="139CE8AE"/>
    <w:rsid w:val="15A02B92"/>
    <w:rsid w:val="18494FD4"/>
    <w:rsid w:val="289A5D6E"/>
    <w:rsid w:val="2B64DBAF"/>
    <w:rsid w:val="2EDDCEB5"/>
    <w:rsid w:val="2F8AB4D4"/>
    <w:rsid w:val="36B0E13C"/>
    <w:rsid w:val="3A91E9F6"/>
    <w:rsid w:val="5A715E6A"/>
    <w:rsid w:val="5BCE03E7"/>
    <w:rsid w:val="5DA55DD8"/>
    <w:rsid w:val="62FF29C3"/>
    <w:rsid w:val="66625C4D"/>
    <w:rsid w:val="71F659F9"/>
    <w:rsid w:val="7B49AEF1"/>
    <w:rsid w:val="7D77C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A907A"/>
  <w15:chartTrackingRefBased/>
  <w15:docId w15:val="{432678F9-B7B4-4FDA-9803-64BCCD2343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://www.athabascau.ca/html/syllabi/phil/phil333.htm" TargetMode="External" Id="rId42" /><Relationship Type="http://schemas.openxmlformats.org/officeDocument/2006/relationships/hyperlink" Target="https://www.athabascau.ca/syllabi/math/math315.html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comp/comp232.html" TargetMode="External" Id="rId84" /><Relationship Type="http://schemas.openxmlformats.org/officeDocument/2006/relationships/hyperlink" Target="https://www.athabascau.ca/syllabi/comp/comp308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70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math/math476.html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comp/comp361.html" TargetMode="External" Id="rId90" /><Relationship Type="http://schemas.openxmlformats.org/officeDocument/2006/relationships/hyperlink" Target="https://www.athabascau.ca/syllabi/comp/comp466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://www.athabascau.ca/html/syllabi/phil/phil371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comp/comp486.html" TargetMode="External" Id="rId80" /><Relationship Type="http://schemas.openxmlformats.org/officeDocument/2006/relationships/hyperlink" Target="https://www.athabascau.ca/syllabi/comp/comp266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comp/comp283.html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omp/comp214.html" TargetMode="External" Id="rId83" /><Relationship Type="http://schemas.openxmlformats.org/officeDocument/2006/relationships/hyperlink" Target="https://www.athabascau.ca/syllabi/comp/comp306.html" TargetMode="External" Id="rId88" /><Relationship Type="http://schemas.openxmlformats.org/officeDocument/2006/relationships/hyperlink" Target="https://www.athabascau.ca/syllabi/comp/comp369.html" TargetMode="External" Id="rId91" /><Relationship Type="http://schemas.openxmlformats.org/officeDocument/2006/relationships/hyperlink" Target="https://www.athabascau.ca/syllabi/comp/comp482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math/math365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syllabi/comp/comp282.html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math/math495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comp/comp268.html" TargetMode="External" Id="rId86" /><Relationship Type="http://schemas.openxmlformats.org/officeDocument/2006/relationships/hyperlink" Target="https://www.athabascau.ca/syllabi/comp/comp452.html" TargetMode="External" Id="rId94" /><Relationship Type="http://schemas.openxmlformats.org/officeDocument/2006/relationships/footer" Target="footer1.xml" Id="rId99" /><Relationship Type="http://schemas.openxmlformats.org/officeDocument/2006/relationships/theme" Target="theme/theme1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6.html" TargetMode="External" Id="rId55" /><Relationship Type="http://schemas.openxmlformats.org/officeDocument/2006/relationships/hyperlink" Target="https://www.athabascau.ca/syllabi/math/math480.html" TargetMode="External" Id="rId76" /><Relationship Type="http://schemas.openxmlformats.org/officeDocument/2006/relationships/hyperlink" Target="https://www.athabascau.ca/syllabi/comp/comp489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scie/scie480.php" TargetMode="External" Id="rId71" /><Relationship Type="http://schemas.openxmlformats.org/officeDocument/2006/relationships/hyperlink" Target="https://www.athabascau.ca/syllabi/comp/comp378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30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scie/scie326.htm" TargetMode="External" Id="rId40" /><Relationship Type="http://schemas.openxmlformats.org/officeDocument/2006/relationships/hyperlink" Target="https://www.athabascau.ca/syllabi/math/math309.html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comp/comp272.html" TargetMode="External" Id="rId87" /><Relationship Type="http://schemas.openxmlformats.org/officeDocument/2006/relationships/hyperlink" Target="https://www.athabascau.ca/syllabi/comp/comp318.html" TargetMode="External" Id="rId61" /><Relationship Type="http://schemas.openxmlformats.org/officeDocument/2006/relationships/hyperlink" Target="https://www.athabascau.ca/syllabi/comp/comp206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fontTable" Target="fontTable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66.html" TargetMode="External" Id="rId51" /><Relationship Type="http://schemas.openxmlformats.org/officeDocument/2006/relationships/hyperlink" Target="http://www.athabascau.ca/syllabi/comp/comp494.php" TargetMode="External" Id="rId72" /><Relationship Type="http://schemas.openxmlformats.org/officeDocument/2006/relationships/hyperlink" Target="https://www.athabascau.ca/syllabi/comp/comp390.html" TargetMode="External" Id="rId93" /><Relationship Type="http://schemas.openxmlformats.org/officeDocument/2006/relationships/header" Target="header1.xml" Id="rId98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math/math215.htm" TargetMode="External" Id="Rc8bf0adeb6b24ff7" /><Relationship Type="http://schemas.openxmlformats.org/officeDocument/2006/relationships/hyperlink" Target="http://www.athabascau.ca/html/syllabi/math/math216.htm" TargetMode="External" Id="R42359d62f50a4bb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C407-E499-4BA6-A599-5527FF0F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0B305-39F1-4700-95D1-7D770531E93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68B90EC-827B-4402-9199-D8B62D0F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B4849-6E89-45F0-AE40-03AEC673CC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7</revision>
  <dcterms:created xsi:type="dcterms:W3CDTF">2025-07-25T21:45:00.0000000Z</dcterms:created>
  <dcterms:modified xsi:type="dcterms:W3CDTF">2025-08-29T21:03:36.7284880Z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