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A693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AD30B3">
        <w:t>Commerce – Accounting Major – Post Diploma</w:t>
      </w:r>
    </w:p>
    <w:p w14:paraId="3EF6298C" w14:textId="77777777" w:rsidR="00AD30B3" w:rsidRDefault="00AD30B3" w:rsidP="00AD30B3">
      <w:pPr>
        <w:pStyle w:val="Heading2"/>
        <w:ind w:left="-142"/>
      </w:pPr>
      <w:r>
        <w:t>Fours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04A4B907" w14:textId="77777777" w:rsidR="00AD30B3" w:rsidRDefault="00AD30B3" w:rsidP="00AD30B3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2 and 3 Year business diploma holders</w:t>
      </w:r>
    </w:p>
    <w:p w14:paraId="3E5AFADD" w14:textId="77777777" w:rsidR="00AD30B3" w:rsidRPr="00AD30B3" w:rsidRDefault="00AD30B3" w:rsidP="00AD30B3"/>
    <w:p w14:paraId="4356C867" w14:textId="6D90CEBC" w:rsidR="006B5C70" w:rsidRPr="00B0494C" w:rsidRDefault="006B5C70" w:rsidP="000A4EF8">
      <w:pPr>
        <w:pStyle w:val="Heading2"/>
        <w:spacing w:before="0"/>
        <w:ind w:left="-142"/>
        <w:rPr>
          <w:b/>
        </w:rPr>
      </w:pPr>
      <w:r w:rsidRPr="000A4EF8">
        <w:rPr>
          <w:b/>
          <w:color w:val="FF8000"/>
          <w:sz w:val="16"/>
          <w:szCs w:val="16"/>
        </w:rPr>
        <w:t>20</w:t>
      </w:r>
      <w:r w:rsidR="0063185F">
        <w:rPr>
          <w:b/>
          <w:color w:val="FF8000"/>
          <w:sz w:val="16"/>
          <w:szCs w:val="16"/>
        </w:rPr>
        <w:t>2</w:t>
      </w:r>
      <w:r w:rsidR="00351BF7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5761F0">
        <w:rPr>
          <w:b/>
          <w:color w:val="FF8000"/>
          <w:sz w:val="16"/>
          <w:szCs w:val="16"/>
        </w:rPr>
        <w:t>2</w:t>
      </w:r>
      <w:r w:rsidR="00351BF7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1C45B7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</w:t>
        </w:r>
        <w:r w:rsidRPr="00D54572">
          <w:rPr>
            <w:rStyle w:val="Hyperlink"/>
            <w:rFonts w:cs="Arial"/>
            <w:b/>
            <w:position w:val="-2"/>
            <w:sz w:val="16"/>
            <w:szCs w:val="16"/>
          </w:rPr>
          <w:t>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5761F0" w:rsidRPr="0063185F">
        <w:rPr>
          <w:b/>
          <w:color w:val="17365D"/>
          <w:sz w:val="16"/>
          <w:szCs w:val="16"/>
        </w:rPr>
        <w:t>September</w:t>
      </w:r>
      <w:r w:rsidR="00B0494C" w:rsidRPr="00B0494C">
        <w:rPr>
          <w:b/>
          <w:color w:val="17365D"/>
          <w:sz w:val="16"/>
          <w:szCs w:val="16"/>
        </w:rPr>
        <w:t xml:space="preserve"> 1, 20</w:t>
      </w:r>
      <w:r w:rsidR="00D54572">
        <w:rPr>
          <w:b/>
          <w:color w:val="17365D"/>
          <w:sz w:val="16"/>
          <w:szCs w:val="16"/>
        </w:rPr>
        <w:t>2</w:t>
      </w:r>
      <w:r w:rsidR="00351BF7">
        <w:rPr>
          <w:b/>
          <w:color w:val="17365D"/>
          <w:sz w:val="16"/>
          <w:szCs w:val="16"/>
        </w:rPr>
        <w:t>5</w:t>
      </w:r>
    </w:p>
    <w:p w14:paraId="7352E245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>Please contact</w:t>
      </w:r>
      <w:r w:rsidR="006B5C70" w:rsidRPr="001C45B7">
        <w:rPr>
          <w:color w:val="1F4E79"/>
        </w:rPr>
        <w:t xml:space="preserve"> </w:t>
      </w:r>
      <w:hyperlink r:id="rId11" w:history="1">
        <w:r w:rsidR="00B0494C" w:rsidRPr="001C45B7">
          <w:rPr>
            <w:rStyle w:val="Hyperlink"/>
            <w:color w:val="1F4E79"/>
          </w:rPr>
          <w:t xml:space="preserve">Faculty of Business </w:t>
        </w:r>
        <w:r w:rsidR="006B5C70" w:rsidRPr="001C45B7">
          <w:rPr>
            <w:rStyle w:val="Hyperlink"/>
            <w:color w:val="1F4E79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41149914" w14:textId="77777777" w:rsidTr="00360779">
        <w:tc>
          <w:tcPr>
            <w:tcW w:w="4428" w:type="dxa"/>
          </w:tcPr>
          <w:p w14:paraId="4DBF5C83" w14:textId="77777777" w:rsidR="003157DD" w:rsidRPr="00AD30B3" w:rsidRDefault="00B31834" w:rsidP="00AD30B3">
            <w:pPr>
              <w:pStyle w:val="TableText"/>
            </w:pPr>
            <w:r w:rsidRPr="00AD30B3">
              <w:br/>
            </w:r>
            <w:r w:rsidRPr="00AD30B3">
              <w:rPr>
                <w:b/>
              </w:rPr>
              <w:t>Course Level Legend</w:t>
            </w:r>
            <w:r w:rsidRPr="00AD30B3">
              <w:rPr>
                <w:b/>
              </w:rPr>
              <w:br/>
            </w:r>
            <w:r w:rsidRPr="00AD30B3">
              <w:t>JUNIOR / JR - 200 numbered course</w:t>
            </w:r>
            <w:r w:rsidRPr="00AD30B3">
              <w:br/>
              <w:t>SENIOR / SR - 300 or 400 numbered course</w:t>
            </w:r>
            <w:r w:rsidRPr="00AD30B3">
              <w:br/>
            </w:r>
            <w:r w:rsidR="006F5091" w:rsidRPr="00AD30B3">
              <w:t>PREPA</w:t>
            </w:r>
            <w:r w:rsidR="00351BFE" w:rsidRPr="00AD30B3">
              <w:t>RA</w:t>
            </w:r>
            <w:r w:rsidR="006F5091" w:rsidRPr="00AD30B3">
              <w:t>TORY</w:t>
            </w:r>
            <w:r w:rsidR="00D410C6" w:rsidRPr="00AD30B3">
              <w:t xml:space="preserve"> -</w:t>
            </w:r>
            <w:r w:rsidRPr="00AD30B3">
              <w:t xml:space="preserve"> 100 numbered course</w:t>
            </w:r>
            <w:r w:rsidRPr="00AD30B3">
              <w:br/>
            </w:r>
          </w:p>
        </w:tc>
        <w:tc>
          <w:tcPr>
            <w:tcW w:w="4428" w:type="dxa"/>
          </w:tcPr>
          <w:p w14:paraId="414CF9B6" w14:textId="77777777" w:rsidR="003157DD" w:rsidRPr="00AD30B3" w:rsidRDefault="0086254B" w:rsidP="00AD30B3">
            <w:pPr>
              <w:pStyle w:val="TableText"/>
            </w:pPr>
            <w:r w:rsidRPr="00AD30B3">
              <w:br/>
            </w:r>
            <w:r w:rsidRPr="00AD30B3">
              <w:rPr>
                <w:b/>
              </w:rPr>
              <w:t>Course Progress Legend</w:t>
            </w:r>
            <w:r w:rsidRPr="00AD30B3">
              <w:br/>
              <w:t>TR - Transfer Credit Awarded</w:t>
            </w:r>
            <w:r w:rsidRPr="00AD30B3">
              <w:br/>
              <w:t>C - Completed AU Course</w:t>
            </w:r>
            <w:r w:rsidRPr="00AD30B3">
              <w:br/>
              <w:t>IP - In Progress AU Course</w:t>
            </w:r>
          </w:p>
        </w:tc>
      </w:tr>
    </w:tbl>
    <w:p w14:paraId="4E416590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19"/>
        <w:gridCol w:w="2116"/>
        <w:gridCol w:w="1443"/>
        <w:gridCol w:w="1123"/>
        <w:gridCol w:w="2481"/>
      </w:tblGrid>
      <w:tr w:rsidR="00B7457D" w:rsidRPr="00000B8E" w14:paraId="69CD8962" w14:textId="77777777" w:rsidTr="254A8775">
        <w:tc>
          <w:tcPr>
            <w:tcW w:w="73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DE22239" w14:textId="77777777" w:rsidR="00AD30B3" w:rsidRPr="00000B8E" w:rsidRDefault="00B7457D" w:rsidP="00000B8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00B8E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747C78A" w14:textId="77777777" w:rsidR="00AD30B3" w:rsidRPr="00000B8E" w:rsidRDefault="00B7457D" w:rsidP="00000B8E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40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7BEC304" w14:textId="77777777" w:rsidR="00AD30B3" w:rsidRPr="00000B8E" w:rsidRDefault="00B7457D" w:rsidP="00000B8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00B8E">
              <w:rPr>
                <w:rFonts w:eastAsia="Times New Roman"/>
                <w:b/>
                <w:position w:val="-2"/>
                <w:sz w:val="17"/>
                <w:szCs w:val="17"/>
              </w:rPr>
              <w:t>COURSE</w:t>
            </w:r>
          </w:p>
        </w:tc>
        <w:tc>
          <w:tcPr>
            <w:tcW w:w="147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C4C27AD" w14:textId="77777777" w:rsidR="00AD30B3" w:rsidRPr="00000B8E" w:rsidRDefault="00B7457D" w:rsidP="00000B8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00B8E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09AECAA" w14:textId="77777777" w:rsidR="00AD30B3" w:rsidRPr="00000B8E" w:rsidRDefault="00B7457D" w:rsidP="00000B8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00B8E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391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2762746" w14:textId="77777777" w:rsidR="00AD30B3" w:rsidRPr="00000B8E" w:rsidRDefault="00B7457D" w:rsidP="00000B8E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00B8E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B0494C" w:rsidRPr="00000B8E" w14:paraId="7D5053C2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1C767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F911AA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277236" w14:textId="77777777" w:rsidR="00B0494C" w:rsidRPr="0063185F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2" w:history="1">
              <w:r w:rsidRPr="0063185F">
                <w:rPr>
                  <w:rFonts w:eastAsia="Times New Roman"/>
                  <w:color w:val="1F497D"/>
                  <w:szCs w:val="2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555817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210EFF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491FA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31745F4B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AA309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17C9AE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A0FF77" w14:textId="77777777" w:rsidR="00D54572" w:rsidRDefault="00B0494C" w:rsidP="00B0494C">
            <w:pPr>
              <w:pStyle w:val="TableText"/>
              <w:rPr>
                <w:color w:val="1F497D"/>
                <w:position w:val="-2"/>
                <w:szCs w:val="17"/>
              </w:rPr>
            </w:pPr>
            <w:hyperlink r:id="rId13" w:history="1">
              <w:r w:rsidRPr="0019328E">
                <w:rPr>
                  <w:color w:val="1F497D"/>
                  <w:position w:val="-2"/>
                  <w:szCs w:val="17"/>
                </w:rPr>
                <w:t>ADMN417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</w:p>
          <w:p w14:paraId="1775373F" w14:textId="77777777" w:rsidR="00B0494C" w:rsidRPr="00A90979" w:rsidRDefault="00B0494C" w:rsidP="00B0494C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14" w:history="1">
              <w:r w:rsidRPr="00816087">
                <w:rPr>
                  <w:color w:val="1F497D"/>
                  <w:position w:val="-2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D53C83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7F3226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B3BD5C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10571844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789729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4BF4B6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DF7A469" w14:textId="77777777" w:rsidR="00B0494C" w:rsidRPr="00D54572" w:rsidRDefault="00B0494C" w:rsidP="00B0494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6B361F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08255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8D71E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1C0CAE0A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4A9369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061183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DABDDB" w14:textId="77777777" w:rsidR="00B0494C" w:rsidRPr="00A90979" w:rsidRDefault="00B0494C" w:rsidP="00B0494C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16" w:history="1">
              <w:r w:rsidRPr="00816087">
                <w:rPr>
                  <w:color w:val="1F497D"/>
                  <w:position w:val="-2"/>
                  <w:szCs w:val="17"/>
                </w:rPr>
                <w:t>FNCE300/ECON300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  <w:hyperlink r:id="rId17" w:history="1">
              <w:r w:rsidRPr="00816087">
                <w:rPr>
                  <w:color w:val="1F497D"/>
                  <w:position w:val="-2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B270A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984DF9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F40FBD" w14:textId="7B8C9AB1" w:rsidR="00B0494C" w:rsidRPr="00000B8E" w:rsidRDefault="00351BF7" w:rsidP="00B0494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 xml:space="preserve">Must take </w:t>
            </w:r>
            <w:hyperlink r:id="rId18" w:history="1">
              <w:r w:rsidRPr="00FC36BB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rFonts w:eastAsia="Times New Roman"/>
                <w:position w:val="-2"/>
                <w:sz w:val="17"/>
                <w:szCs w:val="17"/>
              </w:rPr>
              <w:t xml:space="preserve"> if pursuing CPA designation</w:t>
            </w:r>
          </w:p>
        </w:tc>
      </w:tr>
      <w:tr w:rsidR="00B0494C" w:rsidRPr="00000B8E" w14:paraId="2E12CDFD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7D6A16" w14:textId="77777777" w:rsidR="00B0494C" w:rsidRPr="00000B8E" w:rsidRDefault="00CA4491" w:rsidP="00B0494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5B872A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5D2070" w14:textId="77777777" w:rsidR="00B0494C" w:rsidRPr="0063185F" w:rsidRDefault="00B0494C" w:rsidP="00B0494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B23BC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AC525A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E039B6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B0494C" w:rsidRPr="00000B8E" w14:paraId="64044E99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7538B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0D2A69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220A987" w14:textId="77777777" w:rsidR="00B0494C" w:rsidRPr="006E30EC" w:rsidRDefault="00B0494C" w:rsidP="005761F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0" w:history="1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148066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8EB98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7015E2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043D1917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483913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C23A30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3F0454" w14:textId="77777777" w:rsidR="00B0494C" w:rsidRPr="00B635C7" w:rsidRDefault="00B0494C" w:rsidP="00B0494C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r:id="rId21" w:history="1">
              <w:r w:rsidRPr="00B635C7">
                <w:rPr>
                  <w:rStyle w:val="Hyperlink"/>
                  <w:color w:val="17365D"/>
                  <w:sz w:val="17"/>
                  <w:szCs w:val="17"/>
                  <w:u w:val="none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95C98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61370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89097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458170E5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F82853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2FCEFE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24D41E" w14:textId="77777777" w:rsidR="00B0494C" w:rsidRPr="006E30EC" w:rsidRDefault="00B0494C" w:rsidP="00B0494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22" w:history="1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63185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r w:rsidRPr="006E30EC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hyperlink r:id="rId23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EA67A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983D74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7A4A4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424B7E41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D4E3E0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36C452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163D40" w14:textId="77777777" w:rsidR="00B0494C" w:rsidRPr="0063185F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4" w:history="1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38BAA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5E9DC6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D7725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731B5118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375210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541079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08B193" w14:textId="77777777" w:rsidR="00B0494C" w:rsidRPr="0063185F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5" w:history="1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91100C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216650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5EEF9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60AFD629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02F79B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E1F91B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1E6E22" w14:textId="77777777" w:rsidR="00B0494C" w:rsidRPr="0063185F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6" w:history="1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ACCT460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73C25B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F3D2C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EA258F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2C7635FD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B7BC6F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C4CA7D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98E0EC" w14:textId="77777777" w:rsidR="00B0494C" w:rsidRPr="0063185F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7" w:history="1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F98A76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41AAB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3EB36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B0494C" w:rsidRPr="00000B8E" w14:paraId="6011270E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01F922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BF7F78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89EA93" w14:textId="77777777" w:rsidR="00B0494C" w:rsidRPr="00D54572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8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FNCE371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9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0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F8C3EC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810942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4CD842" w14:textId="7D587D1B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="00351BF7" w:rsidRPr="006E30EC">
              <w:rPr>
                <w:rFonts w:eastAsia="Times New Roman"/>
                <w:position w:val="-2"/>
                <w:sz w:val="17"/>
                <w:szCs w:val="17"/>
              </w:rPr>
              <w:t xml:space="preserve">Must take </w:t>
            </w:r>
            <w:hyperlink r:id="rId31">
              <w:r w:rsidR="00351BF7" w:rsidRPr="05575A63">
                <w:rPr>
                  <w:rStyle w:val="Hyperlink"/>
                  <w:rFonts w:eastAsia="Times New Roman"/>
                  <w:sz w:val="17"/>
                  <w:szCs w:val="17"/>
                </w:rPr>
                <w:t>FNCE371</w:t>
              </w:r>
            </w:hyperlink>
            <w:r w:rsidR="00351BF7" w:rsidRPr="006E30EC">
              <w:rPr>
                <w:rFonts w:eastAsia="Times New Roman"/>
                <w:position w:val="-2"/>
                <w:sz w:val="17"/>
                <w:szCs w:val="17"/>
              </w:rPr>
              <w:t xml:space="preserve"> if pursuing CPA designation </w:t>
            </w:r>
          </w:p>
        </w:tc>
      </w:tr>
      <w:tr w:rsidR="00B0494C" w:rsidRPr="00000B8E" w14:paraId="296504B3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141E14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D29E82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17D8BD" w14:textId="77777777" w:rsidR="00B0494C" w:rsidRPr="00D54572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r:id="rId32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3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TAXX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4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FNCE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5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E299A3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2CC6EC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D83B3A" w14:textId="27E5ACFD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="00351BF7">
              <w:rPr>
                <w:color w:val="1F497D"/>
                <w:position w:val="-2"/>
                <w:sz w:val="17"/>
                <w:szCs w:val="17"/>
              </w:rPr>
              <w:t>***See below</w:t>
            </w:r>
          </w:p>
        </w:tc>
      </w:tr>
      <w:tr w:rsidR="00B0494C" w:rsidRPr="00000B8E" w14:paraId="66A8D972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721EB2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105A12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5C4259" w14:textId="77777777" w:rsidR="00B0494C" w:rsidRPr="00D54572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r:id="rId36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7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TAXX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8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lastRenderedPageBreak/>
                <w:t>FNCE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39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6A3A0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lastRenderedPageBreak/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42103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75D63D" w14:textId="306BED7B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="00351BF7">
              <w:rPr>
                <w:color w:val="1F497D"/>
                <w:position w:val="-2"/>
                <w:sz w:val="17"/>
                <w:szCs w:val="17"/>
              </w:rPr>
              <w:t>***See below</w:t>
            </w:r>
          </w:p>
        </w:tc>
      </w:tr>
      <w:tr w:rsidR="00B0494C" w:rsidRPr="00000B8E" w14:paraId="201DCA6D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AACAD8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34B7E8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800770" w14:textId="77777777" w:rsidR="00B0494C" w:rsidRPr="00D54572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r:id="rId40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41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TAXX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42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FNCE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43" w:history="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CMIS455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AA2A7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2B8B0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81015A" w14:textId="03106DCF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="00351BF7">
              <w:rPr>
                <w:color w:val="1F497D"/>
                <w:position w:val="-2"/>
                <w:sz w:val="17"/>
                <w:szCs w:val="17"/>
              </w:rPr>
              <w:t>***See below</w:t>
            </w:r>
          </w:p>
        </w:tc>
      </w:tr>
      <w:tr w:rsidR="00B0494C" w:rsidRPr="00000B8E" w14:paraId="681B2AE2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EB890C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F555D8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EB1A0E" w14:textId="77777777" w:rsidR="00B0494C" w:rsidRPr="00000B8E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537C1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CBE1CF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A2942C" w14:textId="0286A910" w:rsidR="00B0494C" w:rsidRPr="00000B8E" w:rsidRDefault="00B0494C" w:rsidP="254A8775">
            <w:pPr>
              <w:pStyle w:val="TableText"/>
              <w:rPr>
                <w:rFonts w:eastAsia="Times New Roman"/>
                <w:color w:val="1F497D"/>
                <w:u w:val="single"/>
              </w:rPr>
            </w:pPr>
            <w:hyperlink r:id="rId44">
              <w:r w:rsidRPr="254A8775">
                <w:rPr>
                  <w:rStyle w:val="Hyperlink"/>
                  <w:rFonts w:eastAsia="Times New Roman"/>
                  <w:sz w:val="17"/>
                  <w:szCs w:val="17"/>
                </w:rPr>
                <w:t>Business &amp; Administrative Studies</w:t>
              </w:r>
            </w:hyperlink>
            <w:r w:rsidR="00351BF7">
              <w:t xml:space="preserve"> (</w:t>
            </w:r>
            <w:r w:rsidR="00351BF7">
              <w:rPr>
                <w:color w:val="1F497D"/>
                <w:position w:val="-2"/>
                <w:sz w:val="17"/>
                <w:szCs w:val="17"/>
              </w:rPr>
              <w:t>***See below)</w:t>
            </w:r>
          </w:p>
        </w:tc>
      </w:tr>
      <w:tr w:rsidR="00B0494C" w:rsidRPr="00000B8E" w14:paraId="381FD47B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490434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333282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256332" w14:textId="77777777" w:rsidR="00B0494C" w:rsidRPr="00000B8E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5B30F5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71FEE6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4C81E3" w14:textId="287520DE" w:rsidR="00B0494C" w:rsidRPr="00000B8E" w:rsidRDefault="00B0494C" w:rsidP="00B0494C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45" w:history="1">
              <w:r w:rsidRPr="00000B8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06338F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="00B0494C" w:rsidRPr="00000B8E" w14:paraId="68EA92F7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27458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A42E61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941842" w14:textId="77777777" w:rsidR="00B0494C" w:rsidRPr="0063185F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hyperlink r:id="rId46" w:history="1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73475C" w14:textId="77777777" w:rsidR="00B0494C" w:rsidRPr="006E30EC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8574C8" w14:textId="77777777" w:rsidR="00B0494C" w:rsidRPr="006E30EC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DDE6C2" w14:textId="77777777" w:rsidR="00B0494C" w:rsidRPr="006E30EC" w:rsidRDefault="00B0494C" w:rsidP="000D6B0D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B0494C" w:rsidRPr="00000B8E" w14:paraId="699070E6" w14:textId="77777777" w:rsidTr="254A8775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14FC8E" w14:textId="77777777" w:rsidR="00B0494C" w:rsidRPr="00000B8E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29797F" w14:textId="77777777" w:rsidR="00B0494C" w:rsidRPr="00000B8E" w:rsidRDefault="00B0494C" w:rsidP="00B0494C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26F9E4" w14:textId="77777777" w:rsidR="00B0494C" w:rsidRPr="0063185F" w:rsidRDefault="00B0494C" w:rsidP="00B0494C">
            <w:pPr>
              <w:pStyle w:val="TableText"/>
            </w:pPr>
            <w:hyperlink r:id="rId47" w:history="1">
              <w:r w:rsidRPr="0063185F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4D8A3A" w14:textId="77777777" w:rsidR="00B0494C" w:rsidRPr="006E30EC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BCAA36" w14:textId="77777777" w:rsidR="00B0494C" w:rsidRPr="006E30EC" w:rsidRDefault="00B0494C" w:rsidP="00B0494C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DABCF9" w14:textId="77777777" w:rsidR="00B0494C" w:rsidRPr="00E91F3B" w:rsidRDefault="00B0494C" w:rsidP="00B0494C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63185F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65481C97" w14:textId="77777777" w:rsidR="00AD30B3" w:rsidRDefault="00AD30B3" w:rsidP="00AD30B3"/>
    <w:p w14:paraId="1A7DC26C" w14:textId="77777777" w:rsidR="00AD30B3" w:rsidRDefault="00AD30B3" w:rsidP="00AD30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AD30B3" w14:paraId="2120E42E" w14:textId="77777777" w:rsidTr="00000B8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5985C7C" w14:textId="77777777" w:rsidR="00AD30B3" w:rsidRPr="00000B8E" w:rsidRDefault="00B0494C" w:rsidP="000D6B0D">
            <w:pPr>
              <w:pStyle w:val="TableText"/>
              <w:rPr>
                <w:rFonts w:eastAsia="Times New Roman"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0D6B0D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48" w:history="1">
              <w:r w:rsidR="005761F0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0D6B0D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D55643" w14:paraId="42B24A8C" w14:textId="77777777" w:rsidTr="00000B8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DE781B" w14:textId="77777777" w:rsidR="00D55643" w:rsidRDefault="00D55643" w:rsidP="00B7457D">
            <w:pPr>
              <w:pStyle w:val="TableText"/>
              <w:rPr>
                <w:b/>
              </w:rPr>
            </w:pPr>
            <w:r w:rsidRPr="00000B8E">
              <w:rPr>
                <w:rFonts w:eastAsia="Times New Roman"/>
                <w:b/>
                <w:szCs w:val="16"/>
              </w:rPr>
              <w:t>*</w:t>
            </w:r>
            <w:r w:rsidRPr="00000B8E">
              <w:rPr>
                <w:rFonts w:eastAsia="Times New Roman" w:cs="Arial"/>
                <w:szCs w:val="16"/>
                <w:lang w:val="en-CA"/>
              </w:rPr>
              <w:t xml:space="preserve"> </w:t>
            </w:r>
            <w:hyperlink r:id="rId49" w:history="1">
              <w:r w:rsidRPr="001C45B7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333</w:t>
              </w:r>
            </w:hyperlink>
            <w:r w:rsidRPr="001C45B7">
              <w:rPr>
                <w:rFonts w:eastAsia="Times New Roman" w:cs="Arial"/>
                <w:color w:val="1F4E79"/>
                <w:szCs w:val="16"/>
                <w:lang w:val="en-CA"/>
              </w:rPr>
              <w:t xml:space="preserve"> or </w:t>
            </w:r>
            <w:hyperlink r:id="rId50" w:history="1">
              <w:r w:rsidRPr="001C45B7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337</w:t>
              </w:r>
            </w:hyperlink>
            <w:r w:rsidRPr="00000B8E">
              <w:rPr>
                <w:rFonts w:eastAsia="Times New Roman" w:cs="Arial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D55643" w14:paraId="3000A8C7" w14:textId="77777777" w:rsidTr="00000B8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CE2B32D" w14:textId="77777777" w:rsidR="00D55643" w:rsidRPr="00000B8E" w:rsidRDefault="00D55643" w:rsidP="000D6B0D">
            <w:pPr>
              <w:pStyle w:val="TableText"/>
              <w:rPr>
                <w:rFonts w:eastAsia="Times New Roman"/>
                <w:b/>
                <w:szCs w:val="16"/>
              </w:rPr>
            </w:pPr>
            <w:r>
              <w:rPr>
                <w:b/>
              </w:rPr>
              <w:t>**</w:t>
            </w: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51" w:history="1">
              <w:r w:rsidR="005761F0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  <w:tr w:rsidR="00351BF7" w:rsidRPr="00726CB0" w14:paraId="4A9F9E96" w14:textId="77777777" w:rsidTr="00B96CB0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15A675" w14:textId="77777777" w:rsidR="00351BF7" w:rsidRDefault="00351BF7" w:rsidP="00B96CB0">
            <w:pPr>
              <w:pStyle w:val="TableText"/>
            </w:pPr>
            <w:r>
              <w:t>*** Note: If planning to pursue CPA designation, should select ACCT356, ACCT451, ACCT454, TAXX401, ADMN368</w:t>
            </w:r>
          </w:p>
        </w:tc>
      </w:tr>
    </w:tbl>
    <w:p w14:paraId="2457B58F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52"/>
      <w:headerReference w:type="default" r:id="rId53"/>
      <w:footerReference w:type="even" r:id="rId54"/>
      <w:footerReference w:type="default" r:id="rId55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989C5" w14:textId="77777777" w:rsidR="00AD06A8" w:rsidRDefault="00AD06A8" w:rsidP="007204D7">
      <w:r>
        <w:separator/>
      </w:r>
    </w:p>
  </w:endnote>
  <w:endnote w:type="continuationSeparator" w:id="0">
    <w:p w14:paraId="6C5B9793" w14:textId="77777777" w:rsidR="00AD06A8" w:rsidRDefault="00AD06A8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FFCFA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8720" w14:textId="011934E4" w:rsidR="00127279" w:rsidRPr="004D2FC3" w:rsidRDefault="00DC7BF2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A5242F" wp14:editId="5CE2BA7D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687B685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524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3687B685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2C6A146A" wp14:editId="7E217FFA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3A290F20" wp14:editId="13AFEBCF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1805E" w14:textId="77777777" w:rsidR="00AD06A8" w:rsidRDefault="00AD06A8" w:rsidP="007204D7">
      <w:r>
        <w:separator/>
      </w:r>
    </w:p>
  </w:footnote>
  <w:footnote w:type="continuationSeparator" w:id="0">
    <w:p w14:paraId="0BD2E93A" w14:textId="77777777" w:rsidR="00AD06A8" w:rsidRDefault="00AD06A8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A677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F9DCDA4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B537" w14:textId="543BBAC5" w:rsidR="00127279" w:rsidRPr="00360779" w:rsidRDefault="00DC7BF2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18CB6E" wp14:editId="141EB51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C9DEB5D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8CB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7C9DEB5D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36411A92" wp14:editId="64B90351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63185F">
      <w:t>2</w:t>
    </w:r>
    <w:r w:rsidR="00351BF7">
      <w:t>5</w:t>
    </w:r>
    <w:r w:rsidR="00127279" w:rsidRPr="00360779">
      <w:t xml:space="preserve"> / 20</w:t>
    </w:r>
    <w:r w:rsidR="005761F0">
      <w:t>2</w:t>
    </w:r>
    <w:r w:rsidR="00351BF7">
      <w:t>6</w:t>
    </w:r>
  </w:p>
  <w:p w14:paraId="781CEC99" w14:textId="77777777" w:rsidR="00127279" w:rsidRDefault="00127279">
    <w:pPr>
      <w:pStyle w:val="Header"/>
    </w:pPr>
  </w:p>
  <w:p w14:paraId="08AD9FD3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0B8E"/>
    <w:rsid w:val="00004A91"/>
    <w:rsid w:val="00027853"/>
    <w:rsid w:val="000334D7"/>
    <w:rsid w:val="00041A5D"/>
    <w:rsid w:val="0006338F"/>
    <w:rsid w:val="00071530"/>
    <w:rsid w:val="0007503A"/>
    <w:rsid w:val="0007749B"/>
    <w:rsid w:val="000A04CD"/>
    <w:rsid w:val="000A2223"/>
    <w:rsid w:val="000A2E9A"/>
    <w:rsid w:val="000A4D67"/>
    <w:rsid w:val="000A4EF8"/>
    <w:rsid w:val="000C6321"/>
    <w:rsid w:val="000D6B0D"/>
    <w:rsid w:val="00110300"/>
    <w:rsid w:val="00127279"/>
    <w:rsid w:val="001421A8"/>
    <w:rsid w:val="00163542"/>
    <w:rsid w:val="00163CEF"/>
    <w:rsid w:val="0018384B"/>
    <w:rsid w:val="001A1CC4"/>
    <w:rsid w:val="001C173F"/>
    <w:rsid w:val="001C3174"/>
    <w:rsid w:val="001C45B7"/>
    <w:rsid w:val="001E08BA"/>
    <w:rsid w:val="001E4C32"/>
    <w:rsid w:val="00200F9B"/>
    <w:rsid w:val="002019BF"/>
    <w:rsid w:val="00206389"/>
    <w:rsid w:val="002844DE"/>
    <w:rsid w:val="00295D49"/>
    <w:rsid w:val="002A37C5"/>
    <w:rsid w:val="002A64B2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7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3F7859"/>
    <w:rsid w:val="00404180"/>
    <w:rsid w:val="00405889"/>
    <w:rsid w:val="00437B30"/>
    <w:rsid w:val="00447997"/>
    <w:rsid w:val="00486700"/>
    <w:rsid w:val="004A2159"/>
    <w:rsid w:val="004D2FC3"/>
    <w:rsid w:val="004D47BF"/>
    <w:rsid w:val="004E0791"/>
    <w:rsid w:val="004F4FFB"/>
    <w:rsid w:val="00504860"/>
    <w:rsid w:val="00521463"/>
    <w:rsid w:val="00531544"/>
    <w:rsid w:val="0054390F"/>
    <w:rsid w:val="005761F0"/>
    <w:rsid w:val="005D0E50"/>
    <w:rsid w:val="005D2A0B"/>
    <w:rsid w:val="005D4BDF"/>
    <w:rsid w:val="006053E1"/>
    <w:rsid w:val="00626D5F"/>
    <w:rsid w:val="0063185F"/>
    <w:rsid w:val="00633AE3"/>
    <w:rsid w:val="006573CC"/>
    <w:rsid w:val="006864ED"/>
    <w:rsid w:val="006938D2"/>
    <w:rsid w:val="006956AC"/>
    <w:rsid w:val="006B0404"/>
    <w:rsid w:val="006B5C70"/>
    <w:rsid w:val="006B7D75"/>
    <w:rsid w:val="006C2AC2"/>
    <w:rsid w:val="006E40D2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4506"/>
    <w:rsid w:val="007B2D6E"/>
    <w:rsid w:val="007C53E3"/>
    <w:rsid w:val="007C5F48"/>
    <w:rsid w:val="007D604D"/>
    <w:rsid w:val="007E420B"/>
    <w:rsid w:val="00814A73"/>
    <w:rsid w:val="0082668C"/>
    <w:rsid w:val="00831A40"/>
    <w:rsid w:val="00841C88"/>
    <w:rsid w:val="0086254B"/>
    <w:rsid w:val="00883FF3"/>
    <w:rsid w:val="008B51A7"/>
    <w:rsid w:val="008E197B"/>
    <w:rsid w:val="008E7CA7"/>
    <w:rsid w:val="008F1C4C"/>
    <w:rsid w:val="0090078A"/>
    <w:rsid w:val="00925439"/>
    <w:rsid w:val="009552D2"/>
    <w:rsid w:val="00976AFF"/>
    <w:rsid w:val="00991A17"/>
    <w:rsid w:val="009A08DD"/>
    <w:rsid w:val="009A2E73"/>
    <w:rsid w:val="009A321A"/>
    <w:rsid w:val="009A56DE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D06A8"/>
    <w:rsid w:val="00AD30B3"/>
    <w:rsid w:val="00AF3B24"/>
    <w:rsid w:val="00B0494C"/>
    <w:rsid w:val="00B05A8D"/>
    <w:rsid w:val="00B06EC8"/>
    <w:rsid w:val="00B311B1"/>
    <w:rsid w:val="00B31834"/>
    <w:rsid w:val="00B34499"/>
    <w:rsid w:val="00B36F6D"/>
    <w:rsid w:val="00B7457D"/>
    <w:rsid w:val="00B904D7"/>
    <w:rsid w:val="00BA1EB9"/>
    <w:rsid w:val="00BA7655"/>
    <w:rsid w:val="00BB5399"/>
    <w:rsid w:val="00BD149D"/>
    <w:rsid w:val="00BE0E4C"/>
    <w:rsid w:val="00C24C8C"/>
    <w:rsid w:val="00C47869"/>
    <w:rsid w:val="00C515FE"/>
    <w:rsid w:val="00C51914"/>
    <w:rsid w:val="00C65938"/>
    <w:rsid w:val="00C6684E"/>
    <w:rsid w:val="00C91BCA"/>
    <w:rsid w:val="00C97676"/>
    <w:rsid w:val="00CA4491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54572"/>
    <w:rsid w:val="00D55643"/>
    <w:rsid w:val="00D73409"/>
    <w:rsid w:val="00DA3C99"/>
    <w:rsid w:val="00DC7BF2"/>
    <w:rsid w:val="00DF1CA9"/>
    <w:rsid w:val="00DF67A9"/>
    <w:rsid w:val="00E06BF5"/>
    <w:rsid w:val="00E16B8E"/>
    <w:rsid w:val="00E17E70"/>
    <w:rsid w:val="00E23B6A"/>
    <w:rsid w:val="00E6040D"/>
    <w:rsid w:val="00E7349C"/>
    <w:rsid w:val="00E8576D"/>
    <w:rsid w:val="00EC0856"/>
    <w:rsid w:val="00EF25F7"/>
    <w:rsid w:val="00F043E5"/>
    <w:rsid w:val="00F121E3"/>
    <w:rsid w:val="00F260B1"/>
    <w:rsid w:val="00F33AE1"/>
    <w:rsid w:val="00F56BF4"/>
    <w:rsid w:val="00F56E36"/>
    <w:rsid w:val="00F6435B"/>
    <w:rsid w:val="00F8430A"/>
    <w:rsid w:val="00FA72AF"/>
    <w:rsid w:val="00FC6FB6"/>
    <w:rsid w:val="00FD5980"/>
    <w:rsid w:val="254A8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55E46D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AD30B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3185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s://www.athabascau.ca/syllabi/fnce/fnce370.html" TargetMode="External"/><Relationship Id="rId26" Type="http://schemas.openxmlformats.org/officeDocument/2006/relationships/hyperlink" Target="http://www.athabascau.ca/html/syllabi/acct/acct460.htm" TargetMode="External"/><Relationship Id="rId39" Type="http://schemas.openxmlformats.org/officeDocument/2006/relationships/hyperlink" Target="http://www.athabascau.ca/html/syllabi/cmis/cmis455.htm" TargetMode="External"/><Relationship Id="rId21" Type="http://schemas.openxmlformats.org/officeDocument/2006/relationships/hyperlink" Target="http://www.athabascau.ca/html/syllabi/mgsc/mgsc312.htm" TargetMode="External"/><Relationship Id="rId34" Type="http://schemas.openxmlformats.org/officeDocument/2006/relationships/hyperlink" Target="https://www.athabascau.ca/course/index.html?/undergraduate/all/finance" TargetMode="External"/><Relationship Id="rId42" Type="http://schemas.openxmlformats.org/officeDocument/2006/relationships/hyperlink" Target="https://www.athabascau.ca/course/index.html?/undergraduate/all/finance" TargetMode="External"/><Relationship Id="rId47" Type="http://schemas.openxmlformats.org/officeDocument/2006/relationships/hyperlink" Target="https://www.athabascau.ca/syllabi/admn/admn405.php" TargetMode="External"/><Relationship Id="rId50" Type="http://schemas.openxmlformats.org/officeDocument/2006/relationships/hyperlink" Target="https://www.athabascau.ca/syllabi/phil/phil337.html" TargetMode="External"/><Relationship Id="rId55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syllabi/fnce/fnce300.html" TargetMode="External"/><Relationship Id="rId29" Type="http://schemas.openxmlformats.org/officeDocument/2006/relationships/hyperlink" Target="http://www.athabascau.ca/html/syllabi/fnce/fnce401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acct/acct351.htm" TargetMode="External"/><Relationship Id="rId32" Type="http://schemas.openxmlformats.org/officeDocument/2006/relationships/hyperlink" Target="https://www.athabascau.ca/course/index.html?/undergraduate/all/accounting/" TargetMode="External"/><Relationship Id="rId37" Type="http://schemas.openxmlformats.org/officeDocument/2006/relationships/hyperlink" Target="https://www.athabascau.ca/course/index.html?/undergraduate/all/taxation" TargetMode="External"/><Relationship Id="rId40" Type="http://schemas.openxmlformats.org/officeDocument/2006/relationships/hyperlink" Target="https://www.athabascau.ca/course/index.html?/undergraduate/all/accounting/" TargetMode="External"/><Relationship Id="rId45" Type="http://schemas.openxmlformats.org/officeDocument/2006/relationships/hyperlink" Target="https://www.athabascau.ca/course/index.html?/undergraduate/non-business-and-admin/all/" TargetMode="External"/><Relationship Id="rId53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hyperlink" Target="http://www.athabascau.ca/html/syllabi/orgb/orgb364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thabascau.ca/syllabi/econ/econ401.php" TargetMode="External"/><Relationship Id="rId22" Type="http://schemas.openxmlformats.org/officeDocument/2006/relationships/hyperlink" Target="http://www.athabascau.ca/html/syllabi/mgsc/mgsc368.htm" TargetMode="External"/><Relationship Id="rId27" Type="http://schemas.openxmlformats.org/officeDocument/2006/relationships/hyperlink" Target="http://www.athabascau.ca/html/syllabi/taxx/taxx301.htm" TargetMode="External"/><Relationship Id="rId30" Type="http://schemas.openxmlformats.org/officeDocument/2006/relationships/hyperlink" Target="http://www.athabascau.ca/html/syllabi/fnce/fnce403.htm" TargetMode="External"/><Relationship Id="rId35" Type="http://schemas.openxmlformats.org/officeDocument/2006/relationships/hyperlink" Target="http://www.athabascau.ca/html/syllabi/cmis/cmis455.htm" TargetMode="External"/><Relationship Id="rId43" Type="http://schemas.openxmlformats.org/officeDocument/2006/relationships/hyperlink" Target="http://www.athabascau.ca/html/syllabi/cmis/cmis455.htm" TargetMode="External"/><Relationship Id="rId48" Type="http://schemas.openxmlformats.org/officeDocument/2006/relationships/hyperlink" Target="https://www.athabascau.ca/syllabi/admn/admn405.php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admn/admn405.ph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s://www.athabascau.ca/syllabi/fnce/fnce370.php" TargetMode="External"/><Relationship Id="rId25" Type="http://schemas.openxmlformats.org/officeDocument/2006/relationships/hyperlink" Target="http://www.athabascau.ca/html/syllabi/acct/acct352.htm" TargetMode="External"/><Relationship Id="rId33" Type="http://schemas.openxmlformats.org/officeDocument/2006/relationships/hyperlink" Target="https://www.athabascau.ca/course/index.html?/undergraduate/all/taxation" TargetMode="External"/><Relationship Id="rId38" Type="http://schemas.openxmlformats.org/officeDocument/2006/relationships/hyperlink" Target="https://www.athabascau.ca/course/index.html?/undergraduate/all/finance" TargetMode="External"/><Relationship Id="rId46" Type="http://schemas.openxmlformats.org/officeDocument/2006/relationships/hyperlink" Target="http://www.athabascau.ca/html/syllabi/admn/admn404.htm" TargetMode="External"/><Relationship Id="rId20" Type="http://schemas.openxmlformats.org/officeDocument/2006/relationships/hyperlink" Target="http://www.athabascau.ca/html/syllabi/hrmt/hrmt386.htm" TargetMode="External"/><Relationship Id="rId41" Type="http://schemas.openxmlformats.org/officeDocument/2006/relationships/hyperlink" Target="https://www.athabascau.ca/course/index.html?/undergraduate/all/taxation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9.htm" TargetMode="External"/><Relationship Id="rId28" Type="http://schemas.openxmlformats.org/officeDocument/2006/relationships/hyperlink" Target="http://www.athabascau.ca/html/syllabi/fnce/fnce371.htm" TargetMode="External"/><Relationship Id="rId36" Type="http://schemas.openxmlformats.org/officeDocument/2006/relationships/hyperlink" Target="https://www.athabascau.ca/course/index.html?/undergraduate/all/accounting/" TargetMode="External"/><Relationship Id="rId49" Type="http://schemas.openxmlformats.org/officeDocument/2006/relationships/hyperlink" Target="https://www.athabascau.ca/syllabi/phil/phil333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athabascau.ca/calendar/2024/undergraduate/program-regulations/degrees/bachelor-of-commerce-accounting-major-post-diploma.html" TargetMode="External"/><Relationship Id="rId31" Type="http://schemas.openxmlformats.org/officeDocument/2006/relationships/hyperlink" Target="https://www.athabascau.ca/syllabi/fnce/fnce371.html" TargetMode="External"/><Relationship Id="rId44" Type="http://schemas.openxmlformats.org/officeDocument/2006/relationships/hyperlink" Target="https://www.athabascau.ca/course/index.html?/undergraduate/business-and-administrative/all/" TargetMode="External"/><Relationship Id="rId5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55EC73-BF6E-4153-B70E-26422956C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D533A-149E-42BD-ACDC-DB3F36FA2857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fc693eed-3265-47ec-95fb-1bb8164eb36b"/>
    <ds:schemaRef ds:uri="http://schemas.microsoft.com/office/infopath/2007/PartnerControls"/>
    <ds:schemaRef ds:uri="555b85dd-bbc1-42dc-ac07-4d0d3fdf84f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A5C457-70DC-4EEE-A55E-0A5950182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D1E6D-0293-4FF8-A877-0F48E0CF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2015-07-17T16:17:00Z</cp:lastPrinted>
  <dcterms:created xsi:type="dcterms:W3CDTF">2025-08-21T15:49:00Z</dcterms:created>
  <dcterms:modified xsi:type="dcterms:W3CDTF">2025-08-21T15:49:00Z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