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6012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670F2D">
        <w:t>Commerce – Finance Major</w:t>
      </w:r>
    </w:p>
    <w:p w14:paraId="710A59F1" w14:textId="77777777" w:rsidR="000A4EF8" w:rsidRDefault="00670F2D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352976BA" w14:textId="78B71A81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F209DF">
        <w:rPr>
          <w:b/>
          <w:color w:val="FF8000"/>
          <w:sz w:val="16"/>
          <w:szCs w:val="16"/>
        </w:rPr>
        <w:t>2</w:t>
      </w:r>
      <w:r w:rsidR="0073664E">
        <w:rPr>
          <w:b/>
          <w:color w:val="FF8000"/>
          <w:sz w:val="16"/>
          <w:szCs w:val="16"/>
        </w:rPr>
        <w:t>5</w:t>
      </w:r>
      <w:r w:rsidR="00B006F7">
        <w:rPr>
          <w:b/>
          <w:color w:val="FF8000"/>
          <w:sz w:val="16"/>
          <w:szCs w:val="16"/>
        </w:rPr>
        <w:t>/</w:t>
      </w:r>
      <w:r w:rsidRPr="000A4EF8">
        <w:rPr>
          <w:b/>
          <w:color w:val="FF8000"/>
          <w:sz w:val="16"/>
          <w:szCs w:val="16"/>
        </w:rPr>
        <w:t>20</w:t>
      </w:r>
      <w:r w:rsidR="00584B96">
        <w:rPr>
          <w:b/>
          <w:color w:val="FF8000"/>
          <w:sz w:val="16"/>
          <w:szCs w:val="16"/>
        </w:rPr>
        <w:t>2</w:t>
      </w:r>
      <w:r w:rsidR="0073664E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584B96">
        <w:rPr>
          <w:color w:val="17365D"/>
          <w:sz w:val="16"/>
          <w:szCs w:val="16"/>
        </w:rPr>
        <w:t>September</w:t>
      </w:r>
      <w:r w:rsidR="0030657E" w:rsidRPr="0030657E">
        <w:rPr>
          <w:b/>
          <w:color w:val="17365D"/>
          <w:sz w:val="16"/>
          <w:szCs w:val="16"/>
        </w:rPr>
        <w:t xml:space="preserve"> 1, 20</w:t>
      </w:r>
      <w:r w:rsidR="00F209DF">
        <w:rPr>
          <w:b/>
          <w:color w:val="17365D"/>
          <w:sz w:val="16"/>
          <w:szCs w:val="16"/>
        </w:rPr>
        <w:t>2</w:t>
      </w:r>
      <w:r w:rsidR="0073664E">
        <w:rPr>
          <w:b/>
          <w:color w:val="17365D"/>
          <w:sz w:val="16"/>
          <w:szCs w:val="16"/>
        </w:rPr>
        <w:t>5</w:t>
      </w:r>
    </w:p>
    <w:p w14:paraId="12BC80EF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093A02" w:rsidRPr="00093A02">
        <w:t xml:space="preserve">Please contact </w:t>
      </w:r>
      <w:hyperlink r:id="rId11" w:history="1">
        <w:r w:rsidR="00093A02" w:rsidRPr="004942E2">
          <w:rPr>
            <w:rStyle w:val="Hyperlink"/>
            <w:color w:val="1F4E79"/>
          </w:rPr>
          <w:t>Faculty of Business Advising Services</w:t>
        </w:r>
      </w:hyperlink>
      <w:r w:rsidR="00093A02" w:rsidRPr="00093A02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4433BD2" w14:textId="77777777" w:rsidTr="00360779">
        <w:tc>
          <w:tcPr>
            <w:tcW w:w="4428" w:type="dxa"/>
          </w:tcPr>
          <w:p w14:paraId="64AB0F9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1182DC1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25AC7B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919"/>
        <w:gridCol w:w="1972"/>
        <w:gridCol w:w="1427"/>
        <w:gridCol w:w="1123"/>
        <w:gridCol w:w="2595"/>
      </w:tblGrid>
      <w:tr w:rsidR="00885669" w:rsidRPr="00314691" w14:paraId="521C4CAA" w14:textId="77777777" w:rsidTr="6D0B1DDA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ACD547" w14:textId="77777777" w:rsidR="00670F2D" w:rsidRPr="00314691" w:rsidRDefault="00885669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670F2D" w:rsidRPr="00314691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47EF32A" w14:textId="77777777" w:rsidR="00670F2D" w:rsidRPr="00314691" w:rsidRDefault="0016405E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885669" w:rsidRPr="00314691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5437218" w14:textId="77777777" w:rsidR="00670F2D" w:rsidRPr="00314691" w:rsidRDefault="00885669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77CC269" w14:textId="77777777" w:rsidR="00670F2D" w:rsidRPr="00314691" w:rsidRDefault="00885669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83AF8C1" w14:textId="77777777" w:rsidR="00670F2D" w:rsidRPr="00314691" w:rsidRDefault="00885669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0965F050" w14:textId="77777777" w:rsidR="00885669" w:rsidRPr="00314691" w:rsidRDefault="00885669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7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6C0EBA1" w14:textId="77777777" w:rsidR="00670F2D" w:rsidRPr="00314691" w:rsidRDefault="00885669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670F2D" w:rsidRPr="00314691" w14:paraId="3939CC4E" w14:textId="77777777" w:rsidTr="6D0B1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2B5F30C" w14:textId="77777777" w:rsidR="00670F2D" w:rsidRPr="00314691" w:rsidRDefault="00670F2D" w:rsidP="0031469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885669" w:rsidRPr="00314691" w14:paraId="3F6E0E78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5FA7F8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BBDAEA" w14:textId="77777777" w:rsidR="00670F2D" w:rsidRPr="00314691" w:rsidRDefault="00670F2D" w:rsidP="00314691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CA2CBB" w14:textId="77777777" w:rsidR="00670F2D" w:rsidRDefault="00670F2D" w:rsidP="008856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6D0BF1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5122E716" w14:textId="77777777" w:rsidR="006D0BF1" w:rsidRPr="004942E2" w:rsidRDefault="006D0BF1" w:rsidP="00885669">
            <w:pPr>
              <w:pStyle w:val="TableText"/>
              <w:rPr>
                <w:rFonts w:eastAsia="Times New Roman"/>
                <w:color w:val="1F4E79"/>
                <w:position w:val="-2"/>
                <w:sz w:val="17"/>
                <w:szCs w:val="17"/>
              </w:rPr>
            </w:pPr>
            <w:hyperlink r:id="rId13" w:history="1">
              <w:r w:rsidRPr="004942E2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081939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BC7E91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5058DD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885669" w:rsidRPr="00314691" w14:paraId="781D009F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2DF8EB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B33BB9" w14:textId="77777777" w:rsidR="00670F2D" w:rsidRPr="00314691" w:rsidRDefault="00670F2D" w:rsidP="00314691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06CE80" w14:textId="77777777" w:rsidR="00670F2D" w:rsidRPr="00F209DF" w:rsidRDefault="00670F2D" w:rsidP="008856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2CB102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8F6F86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B61A55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885669" w:rsidRPr="00314691" w14:paraId="76992549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ADDA7C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A3914D" w14:textId="77777777" w:rsidR="00670F2D" w:rsidRPr="00314691" w:rsidRDefault="00670F2D" w:rsidP="00314691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0A1109" w14:textId="77777777" w:rsidR="0030657E" w:rsidRPr="00F209DF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223C6CD9" w14:textId="77777777" w:rsidR="00670F2D" w:rsidRPr="00314691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6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288DDD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D70045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323E9E" w14:textId="5ECFBF9A" w:rsidR="00670F2D" w:rsidRPr="00314691" w:rsidRDefault="0030657E" w:rsidP="6D0B1DDA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wishing to take further </w:t>
            </w:r>
            <w:r w:rsidR="66DEBD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a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ccounting or </w:t>
            </w:r>
            <w:r w:rsidR="28C506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>f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inance courses should take </w:t>
            </w:r>
            <w:hyperlink r:id="rId17" w:history="1">
              <w:r w:rsidRPr="004942E2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ACCT253</w:t>
              </w:r>
            </w:hyperlink>
            <w:r w:rsidR="006D0BF1" w:rsidRPr="004942E2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. </w:t>
            </w:r>
          </w:p>
        </w:tc>
      </w:tr>
      <w:tr w:rsidR="0030657E" w:rsidRPr="00314691" w14:paraId="20C30501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386551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93C1BF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7C96D4" w14:textId="77777777" w:rsidR="0030657E" w:rsidRPr="00C62B7E" w:rsidRDefault="0030657E" w:rsidP="0030657E">
            <w:pPr>
              <w:pStyle w:val="TableText"/>
              <w:rPr>
                <w:sz w:val="17"/>
                <w:szCs w:val="17"/>
                <w:u w:val="single"/>
              </w:rPr>
            </w:pPr>
            <w:hyperlink r:id="rId18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B2FFB5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08A18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29FC5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4BD6312A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A3B806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D7B504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483797" w14:textId="77777777" w:rsidR="0030657E" w:rsidRPr="00F209DF" w:rsidRDefault="0030657E" w:rsidP="0030657E">
            <w:pPr>
              <w:pStyle w:val="TableText"/>
            </w:pPr>
            <w:hyperlink r:id="rId19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896D3B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302DF4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5FA1FD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5A631485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28F25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E51A5F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31553F" w14:textId="77777777" w:rsidR="0030657E" w:rsidRPr="006D0BF1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A04E91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F2F41B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8B8B1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41D1DDDF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170A2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EC8FB2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51753B" w14:textId="77777777" w:rsidR="0030657E" w:rsidRPr="005E2826" w:rsidRDefault="0030657E" w:rsidP="0030657E">
            <w:pPr>
              <w:pStyle w:val="TableText"/>
            </w:pPr>
            <w:hyperlink r:id="rId21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0B42E9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129C78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09676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657E" w:rsidRPr="00314691" w14:paraId="7D5873B5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3997F8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87C468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86B648" w14:textId="77777777" w:rsidR="0030657E" w:rsidRPr="0019328E" w:rsidRDefault="0030657E" w:rsidP="0030657E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22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3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0B9C3C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75667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E9BF31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30657E" w:rsidRPr="00314691" w14:paraId="63DB9FEB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5BD217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978ACE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B4E17E" w14:textId="77777777" w:rsidR="0030657E" w:rsidRPr="00C62B7E" w:rsidRDefault="0030657E" w:rsidP="0030657E">
            <w:pPr>
              <w:pStyle w:val="TableText"/>
              <w:rPr>
                <w:rStyle w:val="Hyperlink"/>
                <w:color w:val="17365D"/>
                <w:sz w:val="17"/>
                <w:szCs w:val="17"/>
              </w:rPr>
            </w:pPr>
            <w:hyperlink r:id="rId24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3B84E7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665B80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D0FF36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30657E" w:rsidRPr="00314691" w14:paraId="2EE37DFA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92EA6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36C702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7D790F" w14:textId="77777777" w:rsidR="0030657E" w:rsidRPr="00C62B7E" w:rsidRDefault="0030657E" w:rsidP="0030657E">
            <w:pPr>
              <w:pStyle w:val="TableText"/>
              <w:rPr>
                <w:rStyle w:val="Hyperlink"/>
                <w:color w:val="17365D"/>
              </w:rPr>
            </w:pPr>
            <w:hyperlink r:id="rId25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9A0C6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B21C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AC0FB5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30657E" w:rsidRPr="00314691" w14:paraId="0B4FB40A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64B6E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C8FED9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E5C99D" w14:textId="77777777" w:rsidR="0030657E" w:rsidRPr="006D0BF1" w:rsidRDefault="0030657E" w:rsidP="0030657E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26" w:history="1">
              <w:r w:rsidRPr="006D0BF1">
                <w:rPr>
                  <w:rStyle w:val="Hyperlink"/>
                  <w:color w:val="17365D"/>
                  <w:u w:val="none"/>
                </w:rPr>
                <w:t>MATH244</w:t>
              </w:r>
            </w:hyperlink>
            <w:r w:rsidRPr="006D0BF1">
              <w:rPr>
                <w:rStyle w:val="Hyperlink"/>
                <w:color w:val="17365D"/>
                <w:u w:val="none"/>
              </w:rPr>
              <w:t>,</w:t>
            </w:r>
            <w:hyperlink r:id="rId27" w:history="1">
              <w:r w:rsidRPr="006D0BF1">
                <w:rPr>
                  <w:rStyle w:val="Hyperlink"/>
                  <w:color w:val="17365D"/>
                  <w:u w:val="none"/>
                </w:rPr>
                <w:br/>
                <w:t>MATH260</w:t>
              </w:r>
            </w:hyperlink>
            <w:r w:rsidRPr="006D0BF1">
              <w:rPr>
                <w:rStyle w:val="Hyperlink"/>
                <w:color w:val="17365D"/>
                <w:u w:val="none"/>
              </w:rPr>
              <w:t xml:space="preserve"> or</w:t>
            </w:r>
            <w:r w:rsidR="00F209DF" w:rsidRPr="006D0BF1">
              <w:rPr>
                <w:rStyle w:val="Hyperlink"/>
                <w:color w:val="17365D"/>
                <w:u w:val="none"/>
              </w:rPr>
              <w:t xml:space="preserve"> </w:t>
            </w:r>
            <w:hyperlink r:id="rId28" w:history="1">
              <w:r w:rsidR="00F209DF" w:rsidRPr="006D0BF1">
                <w:rPr>
                  <w:rStyle w:val="Hyperlink"/>
                  <w:color w:val="17365D"/>
                  <w:u w:val="none"/>
                </w:rPr>
                <w:t>MATH265</w:t>
              </w:r>
            </w:hyperlink>
            <w:r w:rsidR="00F209DF" w:rsidRPr="006D0BF1">
              <w:rPr>
                <w:rStyle w:val="Hyperlink"/>
                <w:color w:val="17365D"/>
                <w:u w:val="none"/>
              </w:rPr>
              <w:t>,or</w:t>
            </w:r>
            <w:hyperlink r:id="rId29" w:history="1">
              <w:r w:rsidRPr="006D0BF1">
                <w:rPr>
                  <w:rStyle w:val="Hyperlink"/>
                  <w:color w:val="17365D"/>
                  <w:u w:val="none"/>
                </w:rPr>
                <w:br/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744C67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A3C004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0A46ED" w14:textId="10F7CECC" w:rsidR="0030657E" w:rsidRPr="00314691" w:rsidRDefault="0030657E" w:rsidP="6D0B1DDA">
            <w:pPr>
              <w:pStyle w:val="TableText"/>
              <w:rPr>
                <w:rFonts w:eastAsia="Times New Roman"/>
                <w:color w:val="1F497D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498DFE74" w:rsidRPr="00314691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r:id="rId30" w:history="1"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30657E" w:rsidRPr="00314691" w14:paraId="46E27DA0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BA911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5DE931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C7C69B" w14:textId="77777777" w:rsidR="0030657E" w:rsidRPr="00C62B7E" w:rsidRDefault="0030657E" w:rsidP="0030657E">
            <w:pPr>
              <w:pStyle w:val="TableText"/>
              <w:rPr>
                <w:rStyle w:val="Hyperlink"/>
                <w:color w:val="17365D"/>
              </w:rPr>
            </w:pPr>
            <w:hyperlink r:id="rId31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1AFEED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B2A30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258169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6052DF18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FA2CED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9A7D15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BD4134" w14:textId="77777777" w:rsidR="0030657E" w:rsidRPr="00C62B7E" w:rsidRDefault="0030657E" w:rsidP="0030657E">
            <w:pPr>
              <w:pStyle w:val="TableText"/>
              <w:rPr>
                <w:u w:val="single"/>
              </w:rPr>
            </w:pPr>
            <w:hyperlink r:id="rId32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7B5908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136C8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379B70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1AB67B66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457987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5419C5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6D595B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09DA2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026800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5CA86F" w14:textId="77777777" w:rsidR="0030657E" w:rsidRPr="00A90979" w:rsidRDefault="0030657E" w:rsidP="0030657E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4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30657E" w:rsidRPr="00314691" w14:paraId="207C4C92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A8C00F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DCEEA5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BBF8B2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40ACD0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3293D6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5E3E46" w14:textId="77777777" w:rsidR="0030657E" w:rsidRPr="00C62B7E" w:rsidRDefault="0030657E" w:rsidP="0030657E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5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  <w:p w14:paraId="5E87F2D9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6" w:history="1">
              <w:r w:rsidRPr="004942E2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30657E" w:rsidRPr="00314691" w14:paraId="7FBE5797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92396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B21A3D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A55181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349650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77235F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94E914" w14:textId="77777777" w:rsidR="0030657E" w:rsidRPr="00A90979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hyperlink r:id="rId37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30657E" w:rsidRPr="00314691" w14:paraId="4F1A488D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3325F4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43E345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72C1E8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85B43B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5FF1D5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CD4D46" w14:textId="77777777" w:rsidR="0030657E" w:rsidRPr="00A90979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30657E" w:rsidRPr="00314691" w14:paraId="73C74732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5E260F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E6E950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917011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84F306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6C0585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1CAA89" w14:textId="77777777" w:rsidR="0030657E" w:rsidRPr="00A90979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30657E" w:rsidRPr="00314691" w14:paraId="22817B4D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034C10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89E83C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9F519D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0ACBC6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385FAC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BAFCCF" w14:textId="77777777" w:rsidR="0030657E" w:rsidRPr="00A90979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30657E" w:rsidRPr="00314691" w14:paraId="6D46773E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63FFB4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558837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57681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4035F5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62D36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557A6C" w14:textId="77777777" w:rsidR="0030657E" w:rsidRPr="00A90979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30657E" w14:paraId="5CE79CD4" w14:textId="77777777" w:rsidTr="6D0B1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35988F3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 xml:space="preserve">Years 3 &amp; 4 </w:t>
            </w:r>
            <w:r w:rsidRPr="00314691">
              <w:rPr>
                <w:rFonts w:eastAsia="Times New Roman"/>
                <w:color w:val="006600"/>
                <w:szCs w:val="22"/>
              </w:rPr>
              <w:t>**</w:t>
            </w:r>
            <w:r>
              <w:rPr>
                <w:rFonts w:eastAsia="Times New Roman"/>
                <w:color w:val="006600"/>
                <w:szCs w:val="22"/>
              </w:rPr>
              <w:t>*</w:t>
            </w:r>
          </w:p>
        </w:tc>
      </w:tr>
      <w:tr w:rsidR="0030657E" w:rsidRPr="00314691" w14:paraId="0390C1A2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C7866F4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721274BB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151ED2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2" w:history="1">
              <w:r w:rsidRPr="0073178F">
                <w:rPr>
                  <w:rStyle w:val="Hyperlink"/>
                  <w:color w:val="17365D"/>
                  <w:sz w:val="17"/>
                  <w:szCs w:val="17"/>
                  <w:u w:val="non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4C45E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2303DD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5817AB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11BD496E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3611467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E58A83C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3AC017" w14:textId="77777777" w:rsidR="0030657E" w:rsidRPr="00A90979" w:rsidRDefault="0030657E" w:rsidP="0030657E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3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4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E81855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FA56E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E40C6B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26DE648B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5B6AB4C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BD64E22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807227" w14:textId="77777777" w:rsidR="0030657E" w:rsidRPr="00F209DF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5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A80920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72EAF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ADC7F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69D1101B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CC3F958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5417E6F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9C3D84" w14:textId="77777777" w:rsidR="0030657E" w:rsidRPr="00A90979" w:rsidRDefault="0030657E" w:rsidP="0030657E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6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FNCE300/ECON300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7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F0DEF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A5DCA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0DE9D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04A819A5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463D9B1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5A314C5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60AF9E" w14:textId="77777777" w:rsidR="0030657E" w:rsidRPr="00F209DF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8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3E295F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C60DC8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0B9D8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0CE26677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FEC863D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FE6ADF2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AC0A4E" w14:textId="77777777" w:rsidR="0030657E" w:rsidRPr="006E30EC" w:rsidRDefault="0030657E" w:rsidP="00584B9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9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145A09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CEBCF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337A29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18CE4877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481A88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D2B90A5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58F3F6" w14:textId="77777777" w:rsidR="0030657E" w:rsidRPr="00B635C7" w:rsidRDefault="0030657E" w:rsidP="0030657E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50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942565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6B6571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1F5A0C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0657E" w:rsidRPr="00314691" w14:paraId="4851ED25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CBEC95C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3F96E0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8C0203" w14:textId="77777777" w:rsidR="0030657E" w:rsidRPr="00F209DF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1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52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3629F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F5ED9B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A9489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328EC354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0371B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2D778E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505DC7" w14:textId="77777777" w:rsidR="0030657E" w:rsidRPr="00314691" w:rsidRDefault="0030657E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3" w:history="1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2A50F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70097E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28D561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5D8BC4CF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E8463B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B21AB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A78DF7" w14:textId="77777777" w:rsidR="0030657E" w:rsidRPr="00F209DF" w:rsidRDefault="00BC595F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4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FE0557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1F8E76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A8ECA9" w14:textId="77777777" w:rsidR="0030657E" w:rsidRPr="00314691" w:rsidRDefault="0030657E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67D54E8E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0A1758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2E80E8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141A5F" w14:textId="77777777" w:rsidR="0030657E" w:rsidRPr="00F209DF" w:rsidRDefault="00BC595F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5" w:history="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44A366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3D67AF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BF6012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0657E" w:rsidRPr="00314691" w14:paraId="5491C1BE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3395E1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09DDA9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897F39" w14:textId="77777777" w:rsidR="0030657E" w:rsidRPr="00314691" w:rsidRDefault="00BC595F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r:id="rId56" w:history="1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57" w:history="1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E29DF3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D25104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7AC2D8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="0030657E" w:rsidRPr="00314691" w14:paraId="7BAB0C48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C277B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781561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D8F8FD" w14:textId="77777777" w:rsidR="0030657E" w:rsidRPr="00314691" w:rsidRDefault="00BC595F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r:id="rId58" w:history="1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59" w:history="1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D4D813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724CC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F7920E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="0030657E" w:rsidRPr="00314691" w14:paraId="191B834F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032741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05E79E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102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936DBF" w14:textId="77777777" w:rsidR="0030657E" w:rsidRPr="00F209DF" w:rsidRDefault="00BC595F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r:id="rId60" w:history="1">
              <w:r w:rsidRPr="004942E2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ECON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61" w:history="1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E5E797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F27653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B252B4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="0030657E" w:rsidRPr="00314691" w14:paraId="0C0990DB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891EDA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717107" w14:textId="77777777" w:rsidR="0030657E" w:rsidRPr="00314691" w:rsidRDefault="0030657E" w:rsidP="0030657E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105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09FF98" w14:textId="77777777" w:rsidR="0030657E" w:rsidRPr="00314691" w:rsidRDefault="00BC595F" w:rsidP="00306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r:id="rId62" w:history="1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63" w:history="1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9F5332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476AFF" w14:textId="77777777" w:rsidR="0030657E" w:rsidRPr="00314691" w:rsidRDefault="0030657E" w:rsidP="0030657E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E09D90" w14:textId="77777777" w:rsidR="0030657E" w:rsidRPr="00314691" w:rsidRDefault="00BC595F" w:rsidP="003065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  <w:r w:rsidR="0030657E"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C595F" w:rsidRPr="00314691" w14:paraId="03898104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06D87B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ABC5FE" w14:textId="77777777" w:rsidR="00BC595F" w:rsidRPr="00314691" w:rsidRDefault="00BC595F" w:rsidP="00BC595F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108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D77CE9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DFD61A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Option****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258D2B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A58FC6" w14:textId="77777777" w:rsidR="00BC595F" w:rsidRPr="006D0BF1" w:rsidRDefault="00BC595F" w:rsidP="00BC595F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r:id="rId64" w:history="1">
              <w:r w:rsidRPr="006D0BF1">
                <w:rPr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BC595F" w:rsidRPr="00314691" w14:paraId="2D5FA85B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272116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2D3064" w14:textId="77777777" w:rsidR="00BC595F" w:rsidRPr="00314691" w:rsidRDefault="00BC595F" w:rsidP="00BC595F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111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A65FA4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B00566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CBE668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530125" w14:textId="77777777" w:rsidR="00BC595F" w:rsidRPr="00314691" w:rsidRDefault="00BC595F" w:rsidP="00BC595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65" w:history="1"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BC595F" w:rsidRPr="00314691" w14:paraId="5F283E53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CA8293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00213C" w14:textId="77777777" w:rsidR="00BC595F" w:rsidRPr="00314691" w:rsidRDefault="00BC595F" w:rsidP="00BC595F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114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07E0DA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49CDF4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6F03C6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F09F9E" w14:textId="77777777" w:rsidR="00BC595F" w:rsidRPr="00314691" w:rsidRDefault="00BC595F" w:rsidP="00BC595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66" w:history="1"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BC595F" w:rsidRPr="00314691" w14:paraId="5BEAB0A3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5EBCC66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20D1B27" w14:textId="77777777" w:rsidR="00BC595F" w:rsidRPr="00314691" w:rsidRDefault="00BC595F" w:rsidP="00BC595F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117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D7868E" w14:textId="77777777" w:rsidR="00BC595F" w:rsidRPr="0034036A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hyperlink r:id="rId67" w:history="1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34036A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1B1D5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1FED5B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E17FA4" w14:textId="77777777" w:rsidR="00BC595F" w:rsidRPr="004D7A9B" w:rsidRDefault="00BC595F" w:rsidP="00BC595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BC595F" w:rsidRPr="00314691" w14:paraId="2EAB2025" w14:textId="77777777" w:rsidTr="6D0B1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873302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BCACBE" w14:textId="77777777" w:rsidR="00BC595F" w:rsidRPr="00314691" w:rsidRDefault="00BC595F" w:rsidP="00BC595F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120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3BC6C5" w14:textId="77777777" w:rsidR="00BC595F" w:rsidRPr="0034036A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hyperlink r:id="rId68" w:history="1">
              <w:r w:rsidRPr="0034036A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4553EC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B17534" w14:textId="77777777" w:rsidR="00BC595F" w:rsidRPr="00314691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EA1819" w14:textId="77777777" w:rsidR="00BC595F" w:rsidRPr="004D7A9B" w:rsidRDefault="00BC595F" w:rsidP="00BC595F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75FCF398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670F2D" w14:paraId="76323C5B" w14:textId="77777777" w:rsidTr="127F1C0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1A0B5A" w14:textId="77777777" w:rsidR="00670F2D" w:rsidRPr="00314691" w:rsidRDefault="00670F2D" w:rsidP="00885669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* A maximum of 3 credits in any area of study at the preparatory (100) level can be taken in the 12 junior level option credits.</w:t>
            </w:r>
          </w:p>
        </w:tc>
      </w:tr>
      <w:tr w:rsidR="00C563D2" w14:paraId="0E4BDF55" w14:textId="77777777" w:rsidTr="127F1C0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4265E6" w14:textId="77777777" w:rsidR="00C563D2" w:rsidRPr="00314691" w:rsidRDefault="00C563D2" w:rsidP="127F1C01">
            <w:pPr>
              <w:pStyle w:val="TableText"/>
              <w:rPr>
                <w:rFonts w:eastAsia="Times New Roman"/>
              </w:rPr>
            </w:pPr>
            <w:r>
              <w:t>**</w:t>
            </w:r>
            <w:r w:rsidRPr="127F1C01">
              <w:rPr>
                <w:rFonts w:eastAsia="Times New Roman"/>
              </w:rPr>
              <w:t xml:space="preserve"> Note: Program requires 12 credits at the 400-level</w:t>
            </w:r>
            <w:r w:rsidR="00D9212F" w:rsidRPr="127F1C01">
              <w:rPr>
                <w:rFonts w:eastAsia="Times New Roman"/>
              </w:rPr>
              <w:t xml:space="preserve"> (including </w:t>
            </w:r>
            <w:hyperlink r:id="rId69">
              <w:r w:rsidR="00D9212F" w:rsidRPr="127F1C01">
                <w:rPr>
                  <w:rStyle w:val="Hyperlink"/>
                  <w:rFonts w:eastAsia="Times New Roman"/>
                </w:rPr>
                <w:t>ADMN405</w:t>
              </w:r>
            </w:hyperlink>
            <w:r w:rsidR="00D9212F" w:rsidRPr="127F1C01">
              <w:rPr>
                <w:rFonts w:eastAsia="Times New Roman"/>
              </w:rPr>
              <w:t>)</w:t>
            </w:r>
          </w:p>
        </w:tc>
      </w:tr>
      <w:tr w:rsidR="00670F2D" w14:paraId="2F6BBFE2" w14:textId="77777777" w:rsidTr="127F1C0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FC36AE4" w14:textId="77777777" w:rsidR="00C563D2" w:rsidRDefault="00C563D2" w:rsidP="00C563D2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r:id="rId70" w:history="1">
              <w:r w:rsidR="00584B96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>
              <w:t xml:space="preserve"> plus 12 credits from the list of requi</w:t>
            </w:r>
            <w:r w:rsidR="00D9212F">
              <w:t>red courses for Years 3 and 4</w:t>
            </w:r>
          </w:p>
          <w:p w14:paraId="56E878B6" w14:textId="77777777" w:rsidR="00670F2D" w:rsidRPr="00314691" w:rsidRDefault="00C563D2" w:rsidP="00D9212F">
            <w:pPr>
              <w:pStyle w:val="TableText"/>
              <w:rPr>
                <w:rFonts w:eastAsia="Times New Roman"/>
                <w:szCs w:val="22"/>
              </w:rPr>
            </w:pPr>
            <w:r>
              <w:t>(A maximum of 1</w:t>
            </w:r>
            <w:r w:rsidR="00D9212F">
              <w:t>5</w:t>
            </w:r>
            <w:r>
              <w:t xml:space="preserve"> credits can be transferred in for the required courses in years 3 &amp; 4).</w:t>
            </w:r>
            <w:r w:rsidR="00D9212F">
              <w:rPr>
                <w:rFonts w:eastAsia="Times New Roman"/>
                <w:szCs w:val="22"/>
              </w:rPr>
              <w:t xml:space="preserve"> ***</w:t>
            </w:r>
          </w:p>
        </w:tc>
      </w:tr>
      <w:tr w:rsidR="00BC595F" w14:paraId="516BD52B" w14:textId="77777777" w:rsidTr="127F1C0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ACFE04" w14:textId="77777777" w:rsidR="00BC595F" w:rsidRDefault="00BC595F" w:rsidP="00C563D2">
            <w:pPr>
              <w:pStyle w:val="TableText"/>
              <w:rPr>
                <w:b/>
              </w:rPr>
            </w:pPr>
            <w:r>
              <w:rPr>
                <w:b/>
              </w:rPr>
              <w:t>****Recommendations:</w:t>
            </w:r>
          </w:p>
          <w:p w14:paraId="2E99D325" w14:textId="77777777" w:rsidR="00BC595F" w:rsidRP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 xml:space="preserve">For students who want to pursue </w:t>
            </w:r>
            <w:hyperlink r:id="rId71" w:history="1">
              <w:r w:rsidRPr="003B70F8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="003B70F8" w:rsidRPr="003B70F8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C595F">
              <w:rPr>
                <w:rFonts w:eastAsia="Times New Roman"/>
                <w:color w:val="17365D"/>
                <w:sz w:val="16"/>
                <w:szCs w:val="22"/>
              </w:rPr>
              <w:t>, the following courses are</w:t>
            </w:r>
          </w:p>
          <w:p w14:paraId="5E45F74D" w14:textId="33A22C5F" w:rsid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16"/>
              </w:rPr>
            </w:pPr>
            <w:r w:rsidRPr="127F1C01">
              <w:rPr>
                <w:rFonts w:eastAsia="Times New Roman"/>
                <w:color w:val="17365D"/>
                <w:sz w:val="16"/>
                <w:szCs w:val="16"/>
              </w:rPr>
              <w:lastRenderedPageBreak/>
              <w:t xml:space="preserve">advised to be taken: FNCE249, FNCE322, FNCE323, </w:t>
            </w:r>
            <w:r w:rsidR="003B70F8" w:rsidRPr="127F1C01">
              <w:rPr>
                <w:rFonts w:eastAsia="Times New Roman"/>
                <w:sz w:val="16"/>
                <w:szCs w:val="16"/>
              </w:rPr>
              <w:t>FNCE350</w:t>
            </w:r>
            <w:r w:rsidR="003B70F8" w:rsidRPr="127F1C01">
              <w:rPr>
                <w:rFonts w:eastAsia="Times New Roman"/>
                <w:color w:val="17365D"/>
                <w:sz w:val="16"/>
                <w:szCs w:val="16"/>
              </w:rPr>
              <w:t xml:space="preserve">, </w:t>
            </w:r>
            <w:r w:rsidRPr="127F1C01">
              <w:rPr>
                <w:rFonts w:eastAsia="Times New Roman"/>
                <w:color w:val="17365D"/>
                <w:sz w:val="16"/>
                <w:szCs w:val="16"/>
              </w:rPr>
              <w:t>TAXX301</w:t>
            </w:r>
            <w:r w:rsidR="006D0BF1" w:rsidRPr="127F1C01">
              <w:rPr>
                <w:rFonts w:eastAsia="Times New Roman"/>
                <w:color w:val="17365D"/>
                <w:sz w:val="16"/>
                <w:szCs w:val="16"/>
              </w:rPr>
              <w:t xml:space="preserve">. </w:t>
            </w:r>
          </w:p>
          <w:p w14:paraId="3D2D1C0A" w14:textId="77777777" w:rsidR="00BC595F" w:rsidRP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</w:p>
          <w:p w14:paraId="06998806" w14:textId="77777777" w:rsidR="00BC595F" w:rsidRP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>For students who want to pursue a career in corporate finance, the following courses are advised to be</w:t>
            </w:r>
          </w:p>
          <w:p w14:paraId="4B04003B" w14:textId="77777777" w:rsid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>taken: ECON358, ECON476, FNCE371, ACCT356, MGSC405</w:t>
            </w:r>
            <w:r w:rsidR="006D0BF1">
              <w:rPr>
                <w:rFonts w:eastAsia="Times New Roman"/>
                <w:color w:val="17365D"/>
                <w:sz w:val="16"/>
                <w:szCs w:val="22"/>
              </w:rPr>
              <w:t>.</w:t>
            </w:r>
          </w:p>
          <w:p w14:paraId="7389BE28" w14:textId="77777777" w:rsidR="006D0BF1" w:rsidRPr="00BC595F" w:rsidRDefault="006D0BF1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</w:p>
          <w:p w14:paraId="065105DD" w14:textId="77777777" w:rsidR="00BC595F" w:rsidRP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>For students who want to pursue Chartered Financial Analyst (CFA) designation, the following courses are</w:t>
            </w:r>
          </w:p>
          <w:p w14:paraId="6D5A902D" w14:textId="77777777" w:rsid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>advised to be taken: ECON358, ECON476, FNCE403, FNCE405, MGSC405</w:t>
            </w:r>
            <w:r w:rsidR="006D0BF1">
              <w:rPr>
                <w:rFonts w:eastAsia="Times New Roman"/>
                <w:color w:val="17365D"/>
                <w:sz w:val="16"/>
                <w:szCs w:val="22"/>
              </w:rPr>
              <w:t xml:space="preserve">. </w:t>
            </w:r>
          </w:p>
          <w:p w14:paraId="465A0496" w14:textId="77777777" w:rsidR="00BC595F" w:rsidRP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</w:p>
          <w:p w14:paraId="066EBA40" w14:textId="77777777" w:rsidR="00BC595F" w:rsidRPr="00BC595F" w:rsidRDefault="00BC595F" w:rsidP="00BC59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>For students who want to pursue Financial Risk Manager (FRM) designation, the following courses are</w:t>
            </w:r>
          </w:p>
          <w:p w14:paraId="60EBCEDD" w14:textId="77777777" w:rsidR="00BC595F" w:rsidRPr="003B4FBC" w:rsidRDefault="00BC595F" w:rsidP="00BC595F">
            <w:pPr>
              <w:pStyle w:val="TableText"/>
              <w:rPr>
                <w:b/>
              </w:rPr>
            </w:pPr>
            <w:r w:rsidRPr="00BC595F">
              <w:rPr>
                <w:rFonts w:eastAsia="Times New Roman"/>
                <w:szCs w:val="22"/>
              </w:rPr>
              <w:t>advised to be taken: FNCE403, FNCE405, FNCE418 (in development), MGSC405</w:t>
            </w:r>
            <w:r w:rsidR="006D0BF1">
              <w:rPr>
                <w:rFonts w:eastAsia="Times New Roman"/>
                <w:szCs w:val="22"/>
              </w:rPr>
              <w:t>.</w:t>
            </w:r>
          </w:p>
        </w:tc>
      </w:tr>
    </w:tbl>
    <w:p w14:paraId="30DDA724" w14:textId="77777777" w:rsidR="00670F2D" w:rsidRPr="00C65938" w:rsidRDefault="00670F2D" w:rsidP="00CF45E8">
      <w:pPr>
        <w:ind w:left="-142"/>
        <w:rPr>
          <w:rFonts w:cs="Arial"/>
        </w:rPr>
      </w:pPr>
    </w:p>
    <w:p w14:paraId="4261E5B9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72"/>
      <w:headerReference w:type="default" r:id="rId73"/>
      <w:footerReference w:type="even" r:id="rId74"/>
      <w:footerReference w:type="default" r:id="rId7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622F" w14:textId="77777777" w:rsidR="00B53390" w:rsidRDefault="00B53390" w:rsidP="007204D7">
      <w:r>
        <w:separator/>
      </w:r>
    </w:p>
  </w:endnote>
  <w:endnote w:type="continuationSeparator" w:id="0">
    <w:p w14:paraId="533E0A1A" w14:textId="77777777" w:rsidR="00B53390" w:rsidRDefault="00B53390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AB13" w14:textId="77777777" w:rsidR="0030657E" w:rsidRDefault="0030657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9D41" w14:textId="6B11479D" w:rsidR="0030657E" w:rsidRPr="004D2FC3" w:rsidRDefault="007310C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BC9D29" wp14:editId="1800A04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41B880" w14:textId="77777777" w:rsidR="0030657E" w:rsidRDefault="0030657E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C9D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6041B880" w14:textId="77777777" w:rsidR="0030657E" w:rsidRDefault="0030657E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5BE5F84C" wp14:editId="3F4AE19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57E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29D7574F" wp14:editId="5E02B5A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1753" w14:textId="77777777" w:rsidR="00B53390" w:rsidRDefault="00B53390" w:rsidP="007204D7">
      <w:r>
        <w:separator/>
      </w:r>
    </w:p>
  </w:footnote>
  <w:footnote w:type="continuationSeparator" w:id="0">
    <w:p w14:paraId="14C738DA" w14:textId="77777777" w:rsidR="00B53390" w:rsidRDefault="00B53390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FA35" w14:textId="77777777" w:rsidR="0030657E" w:rsidRDefault="0030657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264839E" w14:textId="77777777" w:rsidR="0030657E" w:rsidRDefault="00306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89E7" w14:textId="650E818A" w:rsidR="00B006F7" w:rsidRPr="00B006F7" w:rsidRDefault="007310CC" w:rsidP="00B006F7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47CFF2" wp14:editId="4F2A0C6C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073639D" w14:textId="77777777" w:rsidR="0030657E" w:rsidRDefault="0030657E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CFF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2073639D" w14:textId="77777777" w:rsidR="0030657E" w:rsidRDefault="0030657E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0016CEE" wp14:editId="78A93620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57E" w:rsidRPr="00360779">
      <w:t>Program Plan I 20</w:t>
    </w:r>
    <w:r w:rsidR="00F209DF">
      <w:t>2</w:t>
    </w:r>
    <w:r w:rsidR="0073664E">
      <w:t>5</w:t>
    </w:r>
    <w:r w:rsidR="0030657E">
      <w:t xml:space="preserve"> / 20</w:t>
    </w:r>
    <w:r w:rsidR="00584B96">
      <w:t>2</w:t>
    </w:r>
    <w:r w:rsidR="0073664E">
      <w:t>6</w:t>
    </w:r>
  </w:p>
  <w:p w14:paraId="164C8822" w14:textId="77777777" w:rsidR="0030657E" w:rsidRDefault="0030657E">
    <w:pPr>
      <w:pStyle w:val="Header"/>
    </w:pPr>
  </w:p>
  <w:p w14:paraId="110F2DD6" w14:textId="77777777" w:rsidR="0030657E" w:rsidRDefault="0030657E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93A02"/>
    <w:rsid w:val="00097DAF"/>
    <w:rsid w:val="000A2223"/>
    <w:rsid w:val="000A2E9A"/>
    <w:rsid w:val="000A4D67"/>
    <w:rsid w:val="000A4EF8"/>
    <w:rsid w:val="000C4EB8"/>
    <w:rsid w:val="000C6321"/>
    <w:rsid w:val="000E4DCC"/>
    <w:rsid w:val="00110300"/>
    <w:rsid w:val="00127279"/>
    <w:rsid w:val="001274E1"/>
    <w:rsid w:val="001421A8"/>
    <w:rsid w:val="00163542"/>
    <w:rsid w:val="00163CEF"/>
    <w:rsid w:val="0016405E"/>
    <w:rsid w:val="0018384B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C5E01"/>
    <w:rsid w:val="002D3216"/>
    <w:rsid w:val="002F029D"/>
    <w:rsid w:val="0030657E"/>
    <w:rsid w:val="00306AE3"/>
    <w:rsid w:val="00313790"/>
    <w:rsid w:val="00314691"/>
    <w:rsid w:val="0031574F"/>
    <w:rsid w:val="003157DD"/>
    <w:rsid w:val="00320C7D"/>
    <w:rsid w:val="0034036A"/>
    <w:rsid w:val="00346F02"/>
    <w:rsid w:val="00350287"/>
    <w:rsid w:val="00351BFE"/>
    <w:rsid w:val="00354A60"/>
    <w:rsid w:val="00356CC8"/>
    <w:rsid w:val="00360779"/>
    <w:rsid w:val="00365D00"/>
    <w:rsid w:val="003715CB"/>
    <w:rsid w:val="00373A59"/>
    <w:rsid w:val="00383FA6"/>
    <w:rsid w:val="003B70F8"/>
    <w:rsid w:val="003C16B8"/>
    <w:rsid w:val="003C2218"/>
    <w:rsid w:val="003F3A20"/>
    <w:rsid w:val="00404180"/>
    <w:rsid w:val="00404F5D"/>
    <w:rsid w:val="00405889"/>
    <w:rsid w:val="00425FD0"/>
    <w:rsid w:val="00437B30"/>
    <w:rsid w:val="004942E2"/>
    <w:rsid w:val="004A2159"/>
    <w:rsid w:val="004D2FC3"/>
    <w:rsid w:val="004D47BF"/>
    <w:rsid w:val="004E0791"/>
    <w:rsid w:val="004F4FFB"/>
    <w:rsid w:val="00504860"/>
    <w:rsid w:val="005154F0"/>
    <w:rsid w:val="00522527"/>
    <w:rsid w:val="00531544"/>
    <w:rsid w:val="0054390F"/>
    <w:rsid w:val="00554B31"/>
    <w:rsid w:val="00584B96"/>
    <w:rsid w:val="005D0E50"/>
    <w:rsid w:val="006053E1"/>
    <w:rsid w:val="0062688C"/>
    <w:rsid w:val="00626D5F"/>
    <w:rsid w:val="00670F2D"/>
    <w:rsid w:val="006747A4"/>
    <w:rsid w:val="006864ED"/>
    <w:rsid w:val="006938D2"/>
    <w:rsid w:val="006956AC"/>
    <w:rsid w:val="006B0404"/>
    <w:rsid w:val="006B5C70"/>
    <w:rsid w:val="006B7D75"/>
    <w:rsid w:val="006C2AC2"/>
    <w:rsid w:val="006D0BF1"/>
    <w:rsid w:val="006E700D"/>
    <w:rsid w:val="006F1EB8"/>
    <w:rsid w:val="006F4AC0"/>
    <w:rsid w:val="006F5091"/>
    <w:rsid w:val="00712093"/>
    <w:rsid w:val="007204D7"/>
    <w:rsid w:val="00724F85"/>
    <w:rsid w:val="00727965"/>
    <w:rsid w:val="007310CC"/>
    <w:rsid w:val="007339AD"/>
    <w:rsid w:val="0073664E"/>
    <w:rsid w:val="00746E2C"/>
    <w:rsid w:val="007916C2"/>
    <w:rsid w:val="007A3049"/>
    <w:rsid w:val="007A4506"/>
    <w:rsid w:val="007B2D6E"/>
    <w:rsid w:val="007C53E3"/>
    <w:rsid w:val="007C5F48"/>
    <w:rsid w:val="007D604D"/>
    <w:rsid w:val="00814A73"/>
    <w:rsid w:val="00831A40"/>
    <w:rsid w:val="00841C88"/>
    <w:rsid w:val="008476E4"/>
    <w:rsid w:val="0086254B"/>
    <w:rsid w:val="00883FF3"/>
    <w:rsid w:val="00885669"/>
    <w:rsid w:val="008B51A7"/>
    <w:rsid w:val="008E197B"/>
    <w:rsid w:val="008E7CA7"/>
    <w:rsid w:val="008F1C4C"/>
    <w:rsid w:val="0090078A"/>
    <w:rsid w:val="009230C2"/>
    <w:rsid w:val="00925439"/>
    <w:rsid w:val="009552D2"/>
    <w:rsid w:val="00960398"/>
    <w:rsid w:val="00973235"/>
    <w:rsid w:val="009742DB"/>
    <w:rsid w:val="0099096E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42C98"/>
    <w:rsid w:val="00A72D00"/>
    <w:rsid w:val="00A80FF4"/>
    <w:rsid w:val="00AA6012"/>
    <w:rsid w:val="00AA6BD4"/>
    <w:rsid w:val="00AA70F7"/>
    <w:rsid w:val="00AC4347"/>
    <w:rsid w:val="00AD0AD7"/>
    <w:rsid w:val="00AD176D"/>
    <w:rsid w:val="00AF3B24"/>
    <w:rsid w:val="00B006F7"/>
    <w:rsid w:val="00B05A8D"/>
    <w:rsid w:val="00B06EC8"/>
    <w:rsid w:val="00B31834"/>
    <w:rsid w:val="00B34499"/>
    <w:rsid w:val="00B36F6D"/>
    <w:rsid w:val="00B53390"/>
    <w:rsid w:val="00B904D7"/>
    <w:rsid w:val="00BA1EB9"/>
    <w:rsid w:val="00BB225C"/>
    <w:rsid w:val="00BB5399"/>
    <w:rsid w:val="00BC595F"/>
    <w:rsid w:val="00BD149D"/>
    <w:rsid w:val="00BD2097"/>
    <w:rsid w:val="00BE0E4C"/>
    <w:rsid w:val="00C24C8C"/>
    <w:rsid w:val="00C47869"/>
    <w:rsid w:val="00C515FE"/>
    <w:rsid w:val="00C51914"/>
    <w:rsid w:val="00C563D2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57141"/>
    <w:rsid w:val="00D9212F"/>
    <w:rsid w:val="00DA3C99"/>
    <w:rsid w:val="00DB33A6"/>
    <w:rsid w:val="00DD1DDB"/>
    <w:rsid w:val="00DF67A9"/>
    <w:rsid w:val="00E06BF5"/>
    <w:rsid w:val="00E15201"/>
    <w:rsid w:val="00E16B8E"/>
    <w:rsid w:val="00E17E70"/>
    <w:rsid w:val="00E23B66"/>
    <w:rsid w:val="00E23B6A"/>
    <w:rsid w:val="00E8576D"/>
    <w:rsid w:val="00EC0856"/>
    <w:rsid w:val="00EF25F7"/>
    <w:rsid w:val="00F043E5"/>
    <w:rsid w:val="00F121E3"/>
    <w:rsid w:val="00F209DF"/>
    <w:rsid w:val="00F260B1"/>
    <w:rsid w:val="00F33AE1"/>
    <w:rsid w:val="00F56BF4"/>
    <w:rsid w:val="00F56E36"/>
    <w:rsid w:val="00F8430A"/>
    <w:rsid w:val="00FA72AF"/>
    <w:rsid w:val="00FC6FB6"/>
    <w:rsid w:val="127F1C01"/>
    <w:rsid w:val="189A56CE"/>
    <w:rsid w:val="28C506B8"/>
    <w:rsid w:val="498DFE74"/>
    <w:rsid w:val="66DEBD27"/>
    <w:rsid w:val="6D0B1DDA"/>
    <w:rsid w:val="703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94ADAA"/>
  <w14:defaultImageDpi w14:val="300"/>
  <w15:chartTrackingRefBased/>
  <w15:docId w15:val="{E80B5E6B-C350-4036-88CF-55647533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670F2D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670F2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C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math/math244.htm" TargetMode="External"/><Relationship Id="rId21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fnce/fnce370.php" TargetMode="External"/><Relationship Id="rId63" Type="http://schemas.openxmlformats.org/officeDocument/2006/relationships/hyperlink" Target="https://www.athabascau.ca/course/index.html?/undergraduate/all/all/finance/" TargetMode="External"/><Relationship Id="rId68" Type="http://schemas.openxmlformats.org/officeDocument/2006/relationships/hyperlink" Target="https://www.athabascau.ca/syllabi/admn/admn405.php" TargetMode="External"/><Relationship Id="rId16" Type="http://schemas.openxmlformats.org/officeDocument/2006/relationships/hyperlink" Target="http://www.athabascau.ca/html/syllabi/acct/acct253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://www.athabascau.ca/html/syllabi/econ/econ385.htm" TargetMode="External"/><Relationship Id="rId58" Type="http://schemas.openxmlformats.org/officeDocument/2006/relationships/hyperlink" Target="https://www.athabascau.ca/course/index.html?/undergraduate/all/economics/" TargetMode="External"/><Relationship Id="rId66" Type="http://schemas.openxmlformats.org/officeDocument/2006/relationships/hyperlink" Target="https://www.athabascau.ca/course/index.html?/undergraduate/non-business-and-admin/all/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all/all/finance/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60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64.htm" TargetMode="External"/><Relationship Id="rId56" Type="http://schemas.openxmlformats.org/officeDocument/2006/relationships/hyperlink" Target="https://www.athabascau.ca/course/index.html?/undergraduate/all/economics/" TargetMode="External"/><Relationship Id="rId64" Type="http://schemas.openxmlformats.org/officeDocument/2006/relationships/hyperlink" Target="https://www.athabascau.ca/course/index.html?/undergraduate/business-and-administrative/all/" TargetMode="External"/><Relationship Id="rId69" Type="http://schemas.openxmlformats.org/officeDocument/2006/relationships/hyperlink" Target="https://www.athabascau.ca/syllabi/admn/admn405.html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mgsc/mgsc368.htm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s://www.athabascau.ca/syllabi/acct/acct253.html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fnce/fnce300.html" TargetMode="External"/><Relationship Id="rId59" Type="http://schemas.openxmlformats.org/officeDocument/2006/relationships/hyperlink" Target="https://www.athabascau.ca/course/index.html?/undergraduate/all/all/finance/" TargetMode="External"/><Relationship Id="rId67" Type="http://schemas.openxmlformats.org/officeDocument/2006/relationships/hyperlink" Target="http://www.athabascau.ca/html/syllabi/admn/admn404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://www.athabascau.ca/html/syllabi/fnce/fnce401.htm" TargetMode="External"/><Relationship Id="rId62" Type="http://schemas.openxmlformats.org/officeDocument/2006/relationships/hyperlink" Target="https://www.athabascau.ca/course/index.html?/undergraduate/all/economics/" TargetMode="External"/><Relationship Id="rId70" Type="http://schemas.openxmlformats.org/officeDocument/2006/relationships/hyperlink" Target="https://www.athabascau.ca/syllabi/admn/admn405.php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5.htm" TargetMode="External"/><Relationship Id="rId36" Type="http://schemas.openxmlformats.org/officeDocument/2006/relationships/hyperlink" Target="https://www.athabascau.ca/course/index.html?/undergraduate/all/english/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yperlink" Target="https://www.athabascau.ca/course/index.html?/undergraduate/all/all/finance/" TargetMode="External"/><Relationship Id="rId10" Type="http://schemas.openxmlformats.org/officeDocument/2006/relationships/hyperlink" Target="https://www.athabascau.ca/calendar/2024/undergraduate/program-regulations/degrees/bachelor-of-commerce-finance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://www.athabascau.ca/html/syllabi/mgsc/mgsc369.htm" TargetMode="External"/><Relationship Id="rId60" Type="http://schemas.openxmlformats.org/officeDocument/2006/relationships/hyperlink" Target="https://www.athabascau.ca/course/index.html?/undergraduate/all/economics/" TargetMode="External"/><Relationship Id="rId65" Type="http://schemas.openxmlformats.org/officeDocument/2006/relationships/hyperlink" Target="https://www.athabascau.ca/course/index.html?/undergraduate/non-business-and-admin/all/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mgsc/mgsc312.htm" TargetMode="External"/><Relationship Id="rId55" Type="http://schemas.openxmlformats.org/officeDocument/2006/relationships/hyperlink" Target="http://www.athabascau.ca/html/syllabi/fnce/fnce470.htm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business/about/about-our-offerings/professional-development/certified-financial-planner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70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CE780-6736-4DFC-9D75-DC03C138B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A0C05-3008-43D2-BDC9-E66480260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B2B91-D0ED-4FF1-A793-FC62E5383ED2}">
  <ds:schemaRefs>
    <ds:schemaRef ds:uri="fc693eed-3265-47ec-95fb-1bb8164eb36b"/>
    <ds:schemaRef ds:uri="http://www.w3.org/XML/1998/namespace"/>
    <ds:schemaRef ds:uri="555b85dd-bbc1-42dc-ac07-4d0d3fdf84ff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44F9E9-1895-40F4-B884-53397B885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2025-08-21T15:41:00Z</dcterms:created>
  <dcterms:modified xsi:type="dcterms:W3CDTF">2025-08-21T15:41:00Z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