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3A1C2" w14:textId="77777777" w:rsidR="006B5C70" w:rsidRPr="00A71C9B" w:rsidRDefault="008E7CA7" w:rsidP="001E4C32">
      <w:pPr>
        <w:pStyle w:val="Heading1"/>
        <w:ind w:left="-142"/>
        <w:rPr>
          <w:rFonts w:cs="Arial"/>
        </w:rPr>
      </w:pPr>
      <w:r w:rsidRPr="00A71C9B">
        <w:rPr>
          <w:rFonts w:cs="Arial"/>
        </w:rPr>
        <w:t xml:space="preserve">Bachelor of </w:t>
      </w:r>
      <w:r w:rsidR="00FC2089" w:rsidRPr="00A71C9B">
        <w:rPr>
          <w:rFonts w:cs="Arial"/>
        </w:rPr>
        <w:t>Arts</w:t>
      </w:r>
      <w:r w:rsidR="004336E0" w:rsidRPr="00A71C9B">
        <w:rPr>
          <w:rFonts w:cs="Arial"/>
        </w:rPr>
        <w:t xml:space="preserve"> –</w:t>
      </w:r>
      <w:r w:rsidRPr="00A71C9B">
        <w:rPr>
          <w:rFonts w:cs="Arial"/>
        </w:rPr>
        <w:t xml:space="preserve"> </w:t>
      </w:r>
      <w:r w:rsidR="00604434" w:rsidRPr="00A71C9B">
        <w:rPr>
          <w:rFonts w:cs="Arial"/>
        </w:rPr>
        <w:t>History</w:t>
      </w:r>
      <w:r w:rsidR="00FC2089" w:rsidRPr="00A71C9B">
        <w:rPr>
          <w:rFonts w:cs="Arial"/>
        </w:rPr>
        <w:t xml:space="preserve"> Concentration</w:t>
      </w:r>
    </w:p>
    <w:p w14:paraId="451169C4" w14:textId="77777777" w:rsidR="006B5C70" w:rsidRPr="00A71C9B" w:rsidRDefault="00CF45E8" w:rsidP="001E4C32">
      <w:pPr>
        <w:pStyle w:val="Heading2"/>
        <w:ind w:left="-142"/>
        <w:rPr>
          <w:rFonts w:cs="Arial"/>
        </w:rPr>
      </w:pPr>
      <w:r w:rsidRPr="00A71C9B">
        <w:rPr>
          <w:rFonts w:cs="Arial"/>
        </w:rPr>
        <w:t>Three</w:t>
      </w:r>
      <w:r w:rsidR="008E7CA7" w:rsidRPr="00A71C9B">
        <w:rPr>
          <w:rFonts w:cs="Arial"/>
        </w:rPr>
        <w:t xml:space="preserve"> Year (90 credits)</w:t>
      </w:r>
    </w:p>
    <w:p w14:paraId="48135952" w14:textId="77777777" w:rsidR="003C12AE" w:rsidRDefault="003C12AE" w:rsidP="001E4C32">
      <w:pPr>
        <w:ind w:left="-142"/>
        <w:rPr>
          <w:rFonts w:cs="Arial"/>
          <w:b/>
          <w:color w:val="FF0000"/>
          <w:position w:val="-2"/>
          <w:sz w:val="16"/>
          <w:szCs w:val="16"/>
        </w:rPr>
      </w:pPr>
    </w:p>
    <w:p w14:paraId="295685D1" w14:textId="0948CD9A" w:rsidR="00B96A2C" w:rsidRDefault="00B23A59" w:rsidP="00B96A2C">
      <w:pPr>
        <w:ind w:left="-142"/>
        <w:rPr>
          <w:rFonts w:cs="Arial"/>
          <w:color w:val="17365D"/>
          <w:position w:val="-2"/>
          <w:sz w:val="18"/>
          <w:szCs w:val="18"/>
        </w:rPr>
      </w:pPr>
      <w:r w:rsidRPr="003C12AE">
        <w:rPr>
          <w:rFonts w:cs="Arial"/>
          <w:b/>
          <w:color w:val="FF0000"/>
          <w:position w:val="-2"/>
          <w:sz w:val="18"/>
          <w:szCs w:val="18"/>
        </w:rPr>
        <w:t>PLEASE READ AND REVIEW</w:t>
      </w:r>
      <w:r w:rsidRPr="003C12AE">
        <w:rPr>
          <w:rFonts w:cs="Arial"/>
          <w:b/>
          <w:color w:val="FF8000"/>
          <w:position w:val="-2"/>
          <w:sz w:val="18"/>
          <w:szCs w:val="18"/>
        </w:rPr>
        <w:t xml:space="preserve">: </w:t>
      </w:r>
      <w:r w:rsidR="006B5C70" w:rsidRPr="003C12AE">
        <w:rPr>
          <w:rFonts w:cs="Arial"/>
          <w:b/>
          <w:color w:val="FF8000"/>
          <w:position w:val="-2"/>
          <w:sz w:val="18"/>
          <w:szCs w:val="18"/>
        </w:rPr>
        <w:t>20</w:t>
      </w:r>
      <w:r w:rsidR="00A71C9B" w:rsidRPr="003C12AE">
        <w:rPr>
          <w:rFonts w:cs="Arial"/>
          <w:b/>
          <w:color w:val="FF8000"/>
          <w:position w:val="-2"/>
          <w:sz w:val="18"/>
          <w:szCs w:val="18"/>
        </w:rPr>
        <w:t>2</w:t>
      </w:r>
      <w:r w:rsidR="00166648">
        <w:rPr>
          <w:rFonts w:cs="Arial"/>
          <w:b/>
          <w:color w:val="FF8000"/>
          <w:position w:val="-2"/>
          <w:sz w:val="18"/>
          <w:szCs w:val="18"/>
        </w:rPr>
        <w:t>5</w:t>
      </w:r>
      <w:r w:rsidR="006B5C70" w:rsidRPr="003C12AE">
        <w:rPr>
          <w:rFonts w:cs="Arial"/>
          <w:b/>
          <w:color w:val="FF8000"/>
          <w:position w:val="-2"/>
          <w:sz w:val="18"/>
          <w:szCs w:val="18"/>
        </w:rPr>
        <w:t>/20</w:t>
      </w:r>
      <w:r w:rsidR="00F822FB" w:rsidRPr="003C12AE">
        <w:rPr>
          <w:rFonts w:cs="Arial"/>
          <w:b/>
          <w:color w:val="FF8000"/>
          <w:position w:val="-2"/>
          <w:sz w:val="18"/>
          <w:szCs w:val="18"/>
        </w:rPr>
        <w:t>2</w:t>
      </w:r>
      <w:r w:rsidR="00166648">
        <w:rPr>
          <w:rFonts w:cs="Arial"/>
          <w:b/>
          <w:color w:val="FF8000"/>
          <w:position w:val="-2"/>
          <w:sz w:val="18"/>
          <w:szCs w:val="18"/>
        </w:rPr>
        <w:t>6</w:t>
      </w:r>
      <w:r w:rsidR="003C12AE" w:rsidRPr="003C12AE">
        <w:rPr>
          <w:rFonts w:cs="Arial"/>
          <w:b/>
          <w:color w:val="FF8000"/>
          <w:position w:val="-2"/>
          <w:sz w:val="18"/>
          <w:szCs w:val="18"/>
        </w:rPr>
        <w:t xml:space="preserve"> </w:t>
      </w:r>
      <w:r w:rsidR="006B5C70" w:rsidRPr="003C12AE">
        <w:rPr>
          <w:rFonts w:cs="Arial"/>
          <w:b/>
          <w:position w:val="-2"/>
          <w:sz w:val="18"/>
          <w:szCs w:val="18"/>
        </w:rPr>
        <w:t xml:space="preserve"> </w:t>
      </w:r>
      <w:hyperlink r:id="rId10" w:history="1">
        <w:r w:rsidR="006B5C70" w:rsidRPr="003C12AE">
          <w:rPr>
            <w:rStyle w:val="Hyperlink"/>
            <w:rFonts w:cs="Arial"/>
            <w:b/>
            <w:position w:val="-2"/>
            <w:sz w:val="18"/>
            <w:szCs w:val="18"/>
          </w:rPr>
          <w:t>Program Requirements</w:t>
        </w:r>
      </w:hyperlink>
      <w:r w:rsidR="006B5C70" w:rsidRPr="003C12AE">
        <w:rPr>
          <w:rFonts w:cs="Arial"/>
          <w:b/>
          <w:color w:val="17365D"/>
          <w:position w:val="-2"/>
          <w:sz w:val="18"/>
          <w:szCs w:val="18"/>
        </w:rPr>
        <w:t xml:space="preserve"> - </w:t>
      </w:r>
      <w:r w:rsidR="006B5C70" w:rsidRPr="003C12AE">
        <w:rPr>
          <w:rFonts w:cs="Arial"/>
          <w:color w:val="17365D"/>
          <w:position w:val="-2"/>
          <w:sz w:val="18"/>
          <w:szCs w:val="18"/>
        </w:rPr>
        <w:t>Effective September 1, 20</w:t>
      </w:r>
      <w:r w:rsidR="00A71C9B" w:rsidRPr="003C12AE">
        <w:rPr>
          <w:rFonts w:cs="Arial"/>
          <w:color w:val="17365D"/>
          <w:position w:val="-2"/>
          <w:sz w:val="18"/>
          <w:szCs w:val="18"/>
        </w:rPr>
        <w:t>2</w:t>
      </w:r>
      <w:r w:rsidR="00166648">
        <w:rPr>
          <w:rFonts w:cs="Arial"/>
          <w:color w:val="17365D"/>
          <w:position w:val="-2"/>
          <w:sz w:val="18"/>
          <w:szCs w:val="18"/>
        </w:rPr>
        <w:t>5</w:t>
      </w:r>
    </w:p>
    <w:p w14:paraId="77587365" w14:textId="7C9C030B" w:rsidR="00A04A06" w:rsidRDefault="00320C7D" w:rsidP="00B96A2C">
      <w:pPr>
        <w:ind w:left="-142"/>
        <w:rPr>
          <w:rFonts w:cs="Arial"/>
        </w:rPr>
      </w:pPr>
      <w:r w:rsidRPr="00A71C9B">
        <w:rPr>
          <w:rFonts w:cs="Arial"/>
          <w:color w:val="17365D"/>
          <w:sz w:val="16"/>
          <w:szCs w:val="16"/>
        </w:rPr>
        <w:tab/>
      </w:r>
      <w:r w:rsidR="006B5C70" w:rsidRPr="00A71C9B">
        <w:rPr>
          <w:rFonts w:cs="Arial"/>
          <w:color w:val="17365D"/>
          <w:sz w:val="16"/>
          <w:szCs w:val="16"/>
        </w:rPr>
        <w:br/>
      </w:r>
      <w:r w:rsidR="006B5C70" w:rsidRPr="00A71C9B">
        <w:rPr>
          <w:rFonts w:cs="Arial"/>
        </w:rPr>
        <w:t>This program plan will assist you in planning your program. You must follow the official program requirements for the calendar year in which you are enrolled.</w:t>
      </w:r>
      <w:r w:rsidR="006B5C70" w:rsidRPr="00A71C9B">
        <w:rPr>
          <w:rFonts w:cs="Arial"/>
        </w:rPr>
        <w:br/>
      </w:r>
      <w:r w:rsidR="006B5C70" w:rsidRPr="00A71C9B">
        <w:rPr>
          <w:rFonts w:cs="Arial"/>
          <w:color w:val="17365D"/>
          <w:szCs w:val="20"/>
        </w:rPr>
        <w:br/>
      </w:r>
      <w:r w:rsidR="00001E55" w:rsidRPr="006C5793">
        <w:rPr>
          <w:rFonts w:cs="Arial"/>
        </w:rPr>
        <w:t xml:space="preserve">Please contact </w:t>
      </w:r>
      <w:r w:rsidR="00001E55" w:rsidRPr="002C6F04">
        <w:rPr>
          <w:rFonts w:cs="Arial"/>
        </w:rPr>
        <w:t>Advising Services</w:t>
      </w:r>
      <w:r w:rsidR="00001E55" w:rsidRPr="006C5793">
        <w:rPr>
          <w:rFonts w:cs="Arial"/>
        </w:rPr>
        <w:t xml:space="preserve"> </w:t>
      </w:r>
      <w:r w:rsidR="00001E55">
        <w:rPr>
          <w:rFonts w:cs="Arial"/>
        </w:rPr>
        <w:t>(</w:t>
      </w:r>
      <w:hyperlink r:id="rId11" w:history="1">
        <w:r w:rsidR="00001E55" w:rsidRPr="00E2320E">
          <w:rPr>
            <w:rStyle w:val="Hyperlink"/>
            <w:rFonts w:cs="Arial"/>
          </w:rPr>
          <w:t>advising@athabascau.ca</w:t>
        </w:r>
      </w:hyperlink>
      <w:r w:rsidR="00001E55">
        <w:rPr>
          <w:rFonts w:cs="Arial"/>
        </w:rPr>
        <w:t xml:space="preserve">) </w:t>
      </w:r>
      <w:r w:rsidR="00001E55" w:rsidRPr="006C5793">
        <w:rPr>
          <w:rFonts w:cs="Arial"/>
        </w:rPr>
        <w:t>for program planning assistance</w:t>
      </w:r>
      <w:r w:rsidR="00001E55">
        <w:rPr>
          <w:rFonts w:cs="Arial"/>
        </w:rPr>
        <w:t xml:space="preserve">. </w:t>
      </w:r>
      <w:r w:rsidR="00001E55">
        <w:rPr>
          <w:rStyle w:val="ui-provider"/>
        </w:rPr>
        <w:t xml:space="preserve">Students can use the </w:t>
      </w:r>
      <w:hyperlink r:id="rId12" w:tgtFrame="_blank" w:tooltip="https://tux.athabascau.ca/oros/servlet/dispatcherservlet?action=courseavailability" w:history="1">
        <w:r w:rsidR="00001E55">
          <w:rPr>
            <w:rStyle w:val="Hyperlink"/>
          </w:rPr>
          <w:t>course availability</w:t>
        </w:r>
      </w:hyperlink>
      <w:r w:rsidR="00001E55">
        <w:rPr>
          <w:rStyle w:val="ui-provider"/>
        </w:rPr>
        <w:t xml:space="preserve"> list to assist with planning courses.</w:t>
      </w:r>
    </w:p>
    <w:p w14:paraId="174FED0B" w14:textId="77777777" w:rsidR="00B96A2C" w:rsidRPr="00B96A2C" w:rsidRDefault="00B96A2C" w:rsidP="00B96A2C">
      <w:pPr>
        <w:ind w:left="-142"/>
        <w:rPr>
          <w:rFonts w:cs="Arial"/>
          <w:color w:val="17365D"/>
          <w:position w:val="-2"/>
          <w:sz w:val="18"/>
          <w:szCs w:val="18"/>
        </w:rPr>
      </w:pPr>
    </w:p>
    <w:tbl>
      <w:tblPr>
        <w:tblpPr w:leftFromText="180" w:rightFromText="180" w:vertAnchor="text" w:tblpY="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361"/>
        <w:gridCol w:w="4536"/>
      </w:tblGrid>
      <w:tr w:rsidR="00AA3562" w:rsidRPr="00A71C9B" w14:paraId="3602477B" w14:textId="77777777" w:rsidTr="00AA3562">
        <w:tc>
          <w:tcPr>
            <w:tcW w:w="4361" w:type="dxa"/>
          </w:tcPr>
          <w:p w14:paraId="70458281" w14:textId="77777777" w:rsidR="00AA3562" w:rsidRPr="00A71C9B" w:rsidRDefault="00AA3562" w:rsidP="001E4C32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A71C9B">
              <w:rPr>
                <w:rFonts w:cs="Arial"/>
                <w:b/>
              </w:rPr>
              <w:t>Course Level Legend</w:t>
            </w:r>
            <w:r w:rsidRPr="00A71C9B">
              <w:rPr>
                <w:rFonts w:cs="Arial"/>
                <w:color w:val="000000"/>
              </w:rPr>
              <w:br/>
            </w:r>
            <w:r w:rsidRPr="00A71C9B">
              <w:rPr>
                <w:rFonts w:cs="Arial"/>
              </w:rPr>
              <w:t>JUNIOR / JR - 200 numbered course</w:t>
            </w:r>
            <w:r w:rsidRPr="00A71C9B">
              <w:rPr>
                <w:rFonts w:cs="Arial"/>
              </w:rPr>
              <w:br/>
              <w:t>SENIOR / SR - 300 or 400 numbered course</w:t>
            </w:r>
            <w:r w:rsidRPr="00A71C9B">
              <w:rPr>
                <w:rFonts w:cs="Arial"/>
              </w:rPr>
              <w:br/>
              <w:t>PREPARATORY - 100 numbered course</w:t>
            </w:r>
            <w:r w:rsidRPr="00A71C9B">
              <w:rPr>
                <w:rFonts w:cs="Arial"/>
                <w:color w:val="000000"/>
              </w:rPr>
              <w:br/>
            </w:r>
          </w:p>
        </w:tc>
        <w:tc>
          <w:tcPr>
            <w:tcW w:w="4536" w:type="dxa"/>
          </w:tcPr>
          <w:p w14:paraId="35AC81F4" w14:textId="77777777" w:rsidR="00AA3562" w:rsidRPr="00A71C9B" w:rsidRDefault="00AA3562" w:rsidP="001E4C32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A71C9B">
              <w:rPr>
                <w:rFonts w:cs="Arial"/>
                <w:b/>
              </w:rPr>
              <w:t>Course Progress Legend</w:t>
            </w:r>
            <w:r w:rsidRPr="00A71C9B">
              <w:rPr>
                <w:rFonts w:cs="Arial"/>
                <w:color w:val="000000"/>
              </w:rPr>
              <w:br/>
            </w:r>
            <w:r w:rsidRPr="00A71C9B">
              <w:rPr>
                <w:rFonts w:cs="Arial"/>
              </w:rPr>
              <w:t>TR - Transfer Credit Awarded</w:t>
            </w:r>
            <w:r w:rsidRPr="00A71C9B">
              <w:rPr>
                <w:rFonts w:cs="Arial"/>
              </w:rPr>
              <w:br/>
              <w:t>C - Completed AU Course</w:t>
            </w:r>
            <w:r w:rsidRPr="00A71C9B">
              <w:rPr>
                <w:rFonts w:cs="Arial"/>
              </w:rPr>
              <w:br/>
              <w:t>IP - In Progress AU Course</w:t>
            </w:r>
          </w:p>
        </w:tc>
      </w:tr>
    </w:tbl>
    <w:p w14:paraId="107D0B5C" w14:textId="77777777" w:rsidR="003715CB" w:rsidRPr="00A71C9B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6864ED" w:rsidRPr="00A71C9B" w14:paraId="108C80C8" w14:textId="77777777" w:rsidTr="00A207A5">
        <w:trPr>
          <w:trHeight w:val="834"/>
        </w:trPr>
        <w:tc>
          <w:tcPr>
            <w:tcW w:w="817" w:type="dxa"/>
            <w:shd w:val="clear" w:color="auto" w:fill="DBE5F1"/>
          </w:tcPr>
          <w:p w14:paraId="28297B73" w14:textId="77777777" w:rsidR="003157DD" w:rsidRPr="00A71C9B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71C9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A71C9B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5A71B900" w14:textId="77777777" w:rsidR="003157DD" w:rsidRPr="00A71C9B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71C9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A71C9B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A71C9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A71C9B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14:paraId="57D3271D" w14:textId="77777777" w:rsidR="003157DD" w:rsidRPr="00A71C9B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71C9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A71C9B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14:paraId="5A9075E0" w14:textId="77777777" w:rsidR="003157DD" w:rsidRPr="00A71C9B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71C9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A71C9B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A71C9B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A71C9B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7306F341" w14:textId="77777777" w:rsidR="003157DD" w:rsidRPr="00A71C9B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71C9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A71C9B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A71C9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A71C9B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6CAEFF7E" w14:textId="77777777" w:rsidR="003157DD" w:rsidRPr="00A71C9B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71C9B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A71C9B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714F10" w:rsidRPr="00A71C9B" w14:paraId="12F5AAE6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793543CE" w14:textId="77777777" w:rsidR="00714F10" w:rsidRPr="00A71C9B" w:rsidRDefault="00714F10" w:rsidP="00F213B9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Jr/Sr</w:t>
            </w:r>
          </w:p>
        </w:tc>
        <w:tc>
          <w:tcPr>
            <w:tcW w:w="992" w:type="dxa"/>
            <w:vAlign w:val="center"/>
          </w:tcPr>
          <w:p w14:paraId="0B773D29" w14:textId="77777777" w:rsidR="00714F10" w:rsidRPr="00A71C9B" w:rsidRDefault="00714F10" w:rsidP="00B10C2F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3</w:t>
            </w:r>
          </w:p>
        </w:tc>
        <w:tc>
          <w:tcPr>
            <w:tcW w:w="1560" w:type="dxa"/>
            <w:vAlign w:val="center"/>
          </w:tcPr>
          <w:p w14:paraId="7872032A" w14:textId="77777777" w:rsidR="00714F10" w:rsidRPr="00A71C9B" w:rsidRDefault="00714F10" w:rsidP="00F213B9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vAlign w:val="center"/>
          </w:tcPr>
          <w:p w14:paraId="48F06814" w14:textId="2335BAC6" w:rsidR="00714F10" w:rsidRPr="00A71C9B" w:rsidRDefault="00EF78A7" w:rsidP="00F213B9">
            <w:pPr>
              <w:pStyle w:val="TableText"/>
              <w:rPr>
                <w:rFonts w:cs="Arial"/>
                <w:u w:val="single"/>
              </w:rPr>
            </w:pPr>
            <w:hyperlink r:id="rId13" w:anchor="englishwritingskillsrequirement" w:history="1">
              <w:r w:rsidRPr="003C12AE">
                <w:rPr>
                  <w:rStyle w:val="Hyperlink"/>
                  <w:rFonts w:cs="Arial"/>
                </w:rPr>
                <w:t xml:space="preserve">English </w:t>
              </w:r>
              <w:r w:rsidRPr="003C12AE">
                <w:rPr>
                  <w:rStyle w:val="Hyperlink"/>
                  <w:rFonts w:cs="Arial"/>
                </w:rPr>
                <w:t>W</w:t>
              </w:r>
              <w:r w:rsidRPr="003C12AE">
                <w:rPr>
                  <w:rStyle w:val="Hyperlink"/>
                  <w:rFonts w:cs="Arial"/>
                </w:rPr>
                <w:t>riting Requirement</w:t>
              </w:r>
            </w:hyperlink>
          </w:p>
        </w:tc>
        <w:tc>
          <w:tcPr>
            <w:tcW w:w="1276" w:type="dxa"/>
            <w:vAlign w:val="center"/>
          </w:tcPr>
          <w:p w14:paraId="49D5B0FD" w14:textId="77777777" w:rsidR="00714F10" w:rsidRPr="00A71C9B" w:rsidRDefault="00714F10" w:rsidP="00F213B9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25F3BF11" w14:textId="77777777" w:rsidR="00714F10" w:rsidRPr="00B96A2C" w:rsidRDefault="00714F10" w:rsidP="001A7BB9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14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</w:p>
        </w:tc>
      </w:tr>
      <w:tr w:rsidR="00604434" w:rsidRPr="00A71C9B" w14:paraId="0F253305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75A9E41C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Junior</w:t>
            </w:r>
          </w:p>
        </w:tc>
        <w:tc>
          <w:tcPr>
            <w:tcW w:w="992" w:type="dxa"/>
            <w:vAlign w:val="center"/>
          </w:tcPr>
          <w:p w14:paraId="11A10CF9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6</w:t>
            </w:r>
          </w:p>
        </w:tc>
        <w:tc>
          <w:tcPr>
            <w:tcW w:w="1560" w:type="dxa"/>
            <w:vAlign w:val="center"/>
          </w:tcPr>
          <w:p w14:paraId="6A7B573D" w14:textId="77777777" w:rsidR="00604434" w:rsidRPr="003C12AE" w:rsidRDefault="00604434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15" w:history="1">
              <w:r w:rsidRPr="003C12AE">
                <w:rPr>
                  <w:rFonts w:cs="Arial"/>
                  <w:color w:val="0000FF"/>
                  <w:u w:val="single"/>
                </w:rPr>
                <w:t>HIST</w:t>
              </w:r>
            </w:hyperlink>
          </w:p>
        </w:tc>
        <w:tc>
          <w:tcPr>
            <w:tcW w:w="1984" w:type="dxa"/>
            <w:vAlign w:val="center"/>
          </w:tcPr>
          <w:p w14:paraId="18CEB480" w14:textId="22569D9E" w:rsidR="00604434" w:rsidRPr="00A71C9B" w:rsidRDefault="00604434" w:rsidP="00604434">
            <w:pPr>
              <w:pStyle w:val="TableText"/>
              <w:rPr>
                <w:rFonts w:cs="Arial"/>
              </w:rPr>
            </w:pPr>
            <w:hyperlink r:id="rId16" w:history="1">
              <w:r w:rsidRPr="00CA0E13">
                <w:rPr>
                  <w:rStyle w:val="Hyperlink"/>
                  <w:rFonts w:cs="Arial"/>
                </w:rPr>
                <w:t xml:space="preserve">Concentration - Canadian </w:t>
              </w:r>
              <w:r w:rsidR="00602957" w:rsidRPr="00CA0E13">
                <w:rPr>
                  <w:rStyle w:val="Hyperlink"/>
                  <w:rFonts w:cs="Arial"/>
                </w:rPr>
                <w:t>History</w:t>
              </w:r>
            </w:hyperlink>
          </w:p>
        </w:tc>
        <w:tc>
          <w:tcPr>
            <w:tcW w:w="1276" w:type="dxa"/>
            <w:vAlign w:val="center"/>
          </w:tcPr>
          <w:p w14:paraId="4CEF5735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14F17BC0" w14:textId="77777777" w:rsidR="00604434" w:rsidRPr="00B96A2C" w:rsidRDefault="00604434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17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</w:p>
        </w:tc>
      </w:tr>
      <w:tr w:rsidR="005A39FE" w:rsidRPr="00A71C9B" w14:paraId="2F37A52B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2122F81F" w14:textId="77777777" w:rsidR="005A39FE" w:rsidRPr="00A71C9B" w:rsidRDefault="005A39FE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Junior</w:t>
            </w:r>
          </w:p>
        </w:tc>
        <w:tc>
          <w:tcPr>
            <w:tcW w:w="992" w:type="dxa"/>
            <w:vAlign w:val="center"/>
          </w:tcPr>
          <w:p w14:paraId="559584AB" w14:textId="77777777" w:rsidR="005A39FE" w:rsidRPr="00A71C9B" w:rsidRDefault="005A39FE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9</w:t>
            </w:r>
          </w:p>
        </w:tc>
        <w:tc>
          <w:tcPr>
            <w:tcW w:w="1560" w:type="dxa"/>
            <w:vAlign w:val="center"/>
          </w:tcPr>
          <w:p w14:paraId="640F71EE" w14:textId="77777777" w:rsidR="005A39FE" w:rsidRPr="003C12AE" w:rsidRDefault="005A39FE" w:rsidP="007539AF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18" w:history="1">
              <w:r w:rsidRPr="003C12AE">
                <w:rPr>
                  <w:rFonts w:cs="Arial"/>
                  <w:color w:val="0000FF"/>
                  <w:u w:val="single"/>
                </w:rPr>
                <w:t>HIST</w:t>
              </w:r>
            </w:hyperlink>
          </w:p>
        </w:tc>
        <w:tc>
          <w:tcPr>
            <w:tcW w:w="1984" w:type="dxa"/>
            <w:vAlign w:val="center"/>
          </w:tcPr>
          <w:p w14:paraId="3F92A12F" w14:textId="58DCF3EA" w:rsidR="005A39FE" w:rsidRPr="00A71C9B" w:rsidRDefault="003C12AE" w:rsidP="00604434">
            <w:pPr>
              <w:pStyle w:val="TableText"/>
              <w:rPr>
                <w:rFonts w:cs="Arial"/>
              </w:rPr>
            </w:pPr>
            <w:hyperlink r:id="rId19" w:history="1">
              <w:r w:rsidRPr="002D406D">
                <w:rPr>
                  <w:rStyle w:val="Hyperlink"/>
                  <w:rFonts w:cs="Arial"/>
                </w:rPr>
                <w:t>Concentration - World or European History</w:t>
              </w:r>
            </w:hyperlink>
          </w:p>
        </w:tc>
        <w:tc>
          <w:tcPr>
            <w:tcW w:w="1276" w:type="dxa"/>
            <w:vAlign w:val="center"/>
          </w:tcPr>
          <w:p w14:paraId="773E6D39" w14:textId="77777777" w:rsidR="005A39FE" w:rsidRPr="00A71C9B" w:rsidRDefault="005A39FE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30F12C27" w14:textId="77777777" w:rsidR="005A39FE" w:rsidRPr="00B96A2C" w:rsidRDefault="005A39FE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20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</w:p>
        </w:tc>
      </w:tr>
      <w:tr w:rsidR="005A39FE" w:rsidRPr="00A71C9B" w14:paraId="21FA5CA5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04C823AA" w14:textId="77777777" w:rsidR="005A39FE" w:rsidRPr="00A71C9B" w:rsidRDefault="005A39FE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Junior</w:t>
            </w:r>
          </w:p>
        </w:tc>
        <w:tc>
          <w:tcPr>
            <w:tcW w:w="992" w:type="dxa"/>
            <w:vAlign w:val="center"/>
          </w:tcPr>
          <w:p w14:paraId="0D0CD759" w14:textId="77777777" w:rsidR="005A39FE" w:rsidRPr="00A71C9B" w:rsidRDefault="005A39FE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12</w:t>
            </w:r>
          </w:p>
        </w:tc>
        <w:tc>
          <w:tcPr>
            <w:tcW w:w="1560" w:type="dxa"/>
            <w:vAlign w:val="center"/>
          </w:tcPr>
          <w:p w14:paraId="40AE39B7" w14:textId="77777777" w:rsidR="005A39FE" w:rsidRPr="00B96A2C" w:rsidRDefault="005A39FE" w:rsidP="007539AF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21" w:history="1">
              <w:r w:rsidRPr="00B96A2C">
                <w:rPr>
                  <w:rFonts w:cs="Arial"/>
                  <w:color w:val="0000FF"/>
                  <w:u w:val="single"/>
                </w:rPr>
                <w:t>HIST</w:t>
              </w:r>
            </w:hyperlink>
          </w:p>
        </w:tc>
        <w:tc>
          <w:tcPr>
            <w:tcW w:w="1984" w:type="dxa"/>
            <w:vAlign w:val="center"/>
          </w:tcPr>
          <w:p w14:paraId="76E8E6C9" w14:textId="19DEE08A" w:rsidR="005A39FE" w:rsidRPr="00B96A2C" w:rsidRDefault="005A39FE" w:rsidP="00604434">
            <w:pPr>
              <w:pStyle w:val="TableText"/>
              <w:rPr>
                <w:rFonts w:cs="Arial"/>
                <w:color w:val="0000FF"/>
              </w:rPr>
            </w:pPr>
            <w:hyperlink r:id="rId22" w:history="1">
              <w:r w:rsidRPr="00B96A2C">
                <w:rPr>
                  <w:rStyle w:val="Hyperlink"/>
                  <w:rFonts w:cs="Arial"/>
                </w:rPr>
                <w:t>Concentration - World or European</w:t>
              </w:r>
              <w:r w:rsidR="00602957" w:rsidRPr="00B96A2C">
                <w:rPr>
                  <w:rStyle w:val="Hyperlink"/>
                  <w:rFonts w:cs="Arial"/>
                </w:rPr>
                <w:t xml:space="preserve"> History</w:t>
              </w:r>
            </w:hyperlink>
          </w:p>
        </w:tc>
        <w:tc>
          <w:tcPr>
            <w:tcW w:w="1276" w:type="dxa"/>
            <w:vAlign w:val="center"/>
          </w:tcPr>
          <w:p w14:paraId="5FEAADE5" w14:textId="77777777" w:rsidR="005A39FE" w:rsidRPr="00A71C9B" w:rsidRDefault="005A39FE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491E1437" w14:textId="77777777" w:rsidR="005A39FE" w:rsidRPr="00B96A2C" w:rsidRDefault="005A39FE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23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</w:p>
        </w:tc>
      </w:tr>
      <w:tr w:rsidR="00604434" w:rsidRPr="00A71C9B" w14:paraId="2A7ED1A9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1CC0F78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Jr/Sr</w:t>
            </w:r>
          </w:p>
        </w:tc>
        <w:tc>
          <w:tcPr>
            <w:tcW w:w="992" w:type="dxa"/>
            <w:vAlign w:val="center"/>
          </w:tcPr>
          <w:p w14:paraId="31E53B8E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15</w:t>
            </w:r>
          </w:p>
        </w:tc>
        <w:tc>
          <w:tcPr>
            <w:tcW w:w="1560" w:type="dxa"/>
            <w:vAlign w:val="center"/>
          </w:tcPr>
          <w:p w14:paraId="422A88EF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vAlign w:val="center"/>
          </w:tcPr>
          <w:p w14:paraId="74D40433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04B20E65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3DDEE187" w14:textId="77777777" w:rsidR="00604434" w:rsidRPr="00B96A2C" w:rsidRDefault="00604434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24" w:history="1">
              <w:r w:rsidRPr="00B96A2C">
                <w:rPr>
                  <w:rFonts w:cs="Arial"/>
                  <w:color w:val="0000FF"/>
                  <w:u w:val="single"/>
                </w:rPr>
                <w:t>Science</w:t>
              </w:r>
            </w:hyperlink>
          </w:p>
        </w:tc>
      </w:tr>
      <w:tr w:rsidR="00604434" w:rsidRPr="00A71C9B" w14:paraId="3AED1C2D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5E3DFD29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Jr/Sr</w:t>
            </w:r>
          </w:p>
        </w:tc>
        <w:tc>
          <w:tcPr>
            <w:tcW w:w="992" w:type="dxa"/>
            <w:vAlign w:val="center"/>
          </w:tcPr>
          <w:p w14:paraId="0B25F3A7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18</w:t>
            </w:r>
          </w:p>
        </w:tc>
        <w:tc>
          <w:tcPr>
            <w:tcW w:w="1560" w:type="dxa"/>
            <w:vAlign w:val="center"/>
          </w:tcPr>
          <w:p w14:paraId="4A00F468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vAlign w:val="center"/>
          </w:tcPr>
          <w:p w14:paraId="21AD101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074F7284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0DE8E6DB" w14:textId="77777777" w:rsidR="00604434" w:rsidRPr="00B96A2C" w:rsidRDefault="00604434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25" w:history="1">
              <w:r w:rsidRPr="00B96A2C">
                <w:rPr>
                  <w:rFonts w:cs="Arial"/>
                  <w:color w:val="0000FF"/>
                  <w:u w:val="single"/>
                </w:rPr>
                <w:t>Science</w:t>
              </w:r>
            </w:hyperlink>
          </w:p>
        </w:tc>
      </w:tr>
      <w:tr w:rsidR="00604434" w:rsidRPr="00A71C9B" w14:paraId="133AECC4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355EC22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Jr/Sr</w:t>
            </w:r>
          </w:p>
        </w:tc>
        <w:tc>
          <w:tcPr>
            <w:tcW w:w="992" w:type="dxa"/>
            <w:vAlign w:val="center"/>
          </w:tcPr>
          <w:p w14:paraId="0F4B9A9B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21</w:t>
            </w:r>
          </w:p>
        </w:tc>
        <w:tc>
          <w:tcPr>
            <w:tcW w:w="1560" w:type="dxa"/>
            <w:vAlign w:val="center"/>
          </w:tcPr>
          <w:p w14:paraId="6276DB83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vAlign w:val="center"/>
          </w:tcPr>
          <w:p w14:paraId="04D01B11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3EAB12EC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4401C6F8" w14:textId="77777777" w:rsidR="00604434" w:rsidRPr="00B96A2C" w:rsidRDefault="00604434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26" w:history="1">
              <w:r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604434" w:rsidRPr="00A71C9B" w14:paraId="7E41FF18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5699D86B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Jr/Sr</w:t>
            </w:r>
          </w:p>
        </w:tc>
        <w:tc>
          <w:tcPr>
            <w:tcW w:w="992" w:type="dxa"/>
            <w:vAlign w:val="center"/>
          </w:tcPr>
          <w:p w14:paraId="67106A11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24</w:t>
            </w:r>
          </w:p>
        </w:tc>
        <w:tc>
          <w:tcPr>
            <w:tcW w:w="1560" w:type="dxa"/>
            <w:vAlign w:val="center"/>
          </w:tcPr>
          <w:p w14:paraId="7BC20F46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vAlign w:val="center"/>
          </w:tcPr>
          <w:p w14:paraId="5ED0EF5B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107B6AE0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69BFCDAB" w14:textId="77777777" w:rsidR="00604434" w:rsidRPr="00B96A2C" w:rsidRDefault="00604434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27" w:history="1">
              <w:r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604434" w:rsidRPr="00A71C9B" w14:paraId="703E7320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44E44417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Jr/Sr</w:t>
            </w:r>
          </w:p>
        </w:tc>
        <w:tc>
          <w:tcPr>
            <w:tcW w:w="992" w:type="dxa"/>
            <w:vAlign w:val="center"/>
          </w:tcPr>
          <w:p w14:paraId="0414F050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27</w:t>
            </w:r>
          </w:p>
        </w:tc>
        <w:tc>
          <w:tcPr>
            <w:tcW w:w="1560" w:type="dxa"/>
            <w:vAlign w:val="center"/>
          </w:tcPr>
          <w:p w14:paraId="3253EB41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vAlign w:val="center"/>
          </w:tcPr>
          <w:p w14:paraId="5874ED4F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18C0E198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3A9B3B4B" w14:textId="77777777" w:rsidR="00604434" w:rsidRPr="00B96A2C" w:rsidRDefault="00604434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28" w:history="1">
              <w:r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604434" w:rsidRPr="00A71C9B" w14:paraId="055A5493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26D38C63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Jr/Sr</w:t>
            </w:r>
          </w:p>
        </w:tc>
        <w:tc>
          <w:tcPr>
            <w:tcW w:w="992" w:type="dxa"/>
            <w:vAlign w:val="center"/>
          </w:tcPr>
          <w:p w14:paraId="1CBD6BE3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30</w:t>
            </w:r>
          </w:p>
        </w:tc>
        <w:tc>
          <w:tcPr>
            <w:tcW w:w="1560" w:type="dxa"/>
            <w:vAlign w:val="center"/>
          </w:tcPr>
          <w:p w14:paraId="29E0A69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vAlign w:val="center"/>
          </w:tcPr>
          <w:p w14:paraId="2A643232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60E6703E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036CF0B0" w14:textId="77777777" w:rsidR="00604434" w:rsidRPr="00B96A2C" w:rsidRDefault="00604434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29" w:history="1">
              <w:r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604434" w:rsidRPr="00A71C9B" w14:paraId="62F99D29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756B4D90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Jr/Sr</w:t>
            </w:r>
          </w:p>
        </w:tc>
        <w:tc>
          <w:tcPr>
            <w:tcW w:w="992" w:type="dxa"/>
            <w:vAlign w:val="center"/>
          </w:tcPr>
          <w:p w14:paraId="308B7610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33</w:t>
            </w:r>
          </w:p>
        </w:tc>
        <w:tc>
          <w:tcPr>
            <w:tcW w:w="1560" w:type="dxa"/>
            <w:vAlign w:val="center"/>
          </w:tcPr>
          <w:p w14:paraId="713D1B40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vAlign w:val="center"/>
          </w:tcPr>
          <w:p w14:paraId="504B657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7780E3A4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26AA011E" w14:textId="77777777" w:rsidR="00604434" w:rsidRPr="00B96A2C" w:rsidRDefault="00604434" w:rsidP="00604434">
            <w:pPr>
              <w:pStyle w:val="TableText"/>
              <w:rPr>
                <w:rFonts w:cs="Arial"/>
                <w:color w:val="0000FF"/>
              </w:rPr>
            </w:pPr>
            <w:hyperlink r:id="rId30" w:history="1">
              <w:r w:rsidRPr="00B96A2C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604434" w:rsidRPr="00A71C9B" w14:paraId="7EEBDA21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1D0F0FC1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Jr/Sr</w:t>
            </w:r>
          </w:p>
        </w:tc>
        <w:tc>
          <w:tcPr>
            <w:tcW w:w="992" w:type="dxa"/>
            <w:vAlign w:val="center"/>
          </w:tcPr>
          <w:p w14:paraId="65DC1B21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36</w:t>
            </w:r>
          </w:p>
        </w:tc>
        <w:tc>
          <w:tcPr>
            <w:tcW w:w="1560" w:type="dxa"/>
            <w:vAlign w:val="center"/>
          </w:tcPr>
          <w:p w14:paraId="4809ADC9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vAlign w:val="center"/>
          </w:tcPr>
          <w:p w14:paraId="365CC7F8" w14:textId="3306DAF7" w:rsidR="00604434" w:rsidRPr="00A71C9B" w:rsidRDefault="00604434" w:rsidP="00604434">
            <w:pPr>
              <w:pStyle w:val="TableText"/>
              <w:rPr>
                <w:rFonts w:cs="Arial"/>
              </w:rPr>
            </w:pPr>
            <w:hyperlink r:id="rId31" w:history="1">
              <w:r w:rsidRPr="002D406D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vAlign w:val="center"/>
          </w:tcPr>
          <w:p w14:paraId="207047AB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0E7A250B" w14:textId="77777777" w:rsidR="00604434" w:rsidRPr="00B96A2C" w:rsidRDefault="00604434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32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</w:p>
        </w:tc>
      </w:tr>
      <w:tr w:rsidR="00390371" w:rsidRPr="00A71C9B" w14:paraId="1D2B6E4C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391C1A9A" w14:textId="77777777" w:rsidR="00390371" w:rsidRPr="00A71C9B" w:rsidRDefault="00390371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lastRenderedPageBreak/>
              <w:t>Senior</w:t>
            </w:r>
          </w:p>
        </w:tc>
        <w:tc>
          <w:tcPr>
            <w:tcW w:w="992" w:type="dxa"/>
            <w:vAlign w:val="center"/>
          </w:tcPr>
          <w:p w14:paraId="06354E1B" w14:textId="77777777" w:rsidR="00390371" w:rsidRPr="00A71C9B" w:rsidRDefault="00390371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39</w:t>
            </w:r>
          </w:p>
        </w:tc>
        <w:tc>
          <w:tcPr>
            <w:tcW w:w="1560" w:type="dxa"/>
            <w:vAlign w:val="center"/>
          </w:tcPr>
          <w:p w14:paraId="46021236" w14:textId="77777777" w:rsidR="00390371" w:rsidRPr="00B96A2C" w:rsidRDefault="00390371" w:rsidP="007539AF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33" w:history="1">
              <w:r w:rsidRPr="00B96A2C">
                <w:rPr>
                  <w:rFonts w:cs="Arial"/>
                  <w:color w:val="0000FF"/>
                  <w:u w:val="single"/>
                </w:rPr>
                <w:t>HIS</w:t>
              </w:r>
              <w:r w:rsidRPr="00B96A2C">
                <w:rPr>
                  <w:rFonts w:cs="Arial"/>
                  <w:color w:val="0000FF"/>
                  <w:u w:val="single"/>
                </w:rPr>
                <w:t>T</w:t>
              </w:r>
            </w:hyperlink>
          </w:p>
        </w:tc>
        <w:tc>
          <w:tcPr>
            <w:tcW w:w="1984" w:type="dxa"/>
            <w:vAlign w:val="center"/>
          </w:tcPr>
          <w:p w14:paraId="5881887E" w14:textId="271FC988" w:rsidR="00390371" w:rsidRPr="00001E55" w:rsidRDefault="00001E55" w:rsidP="00604434">
            <w:pPr>
              <w:pStyle w:val="TableText"/>
              <w:rPr>
                <w:rStyle w:val="Hyperlink"/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166648">
              <w:rPr>
                <w:rFonts w:cs="Arial"/>
              </w:rPr>
              <w:instrText>HYPERLINK "https://www.athabascau.ca/calendar/2025/undergraduate/program-regulations/degrees/bachelor-of-arts-history-concentration.html"</w:instrText>
            </w:r>
            <w:r w:rsidR="00166648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90371" w:rsidRPr="00001E55">
              <w:rPr>
                <w:rStyle w:val="Hyperlink"/>
                <w:rFonts w:cs="Arial"/>
              </w:rPr>
              <w:t>Concentration - North American</w:t>
            </w:r>
            <w:r w:rsidR="00602957" w:rsidRPr="00001E55">
              <w:rPr>
                <w:rStyle w:val="Hyperlink"/>
                <w:rFonts w:cs="Arial"/>
              </w:rPr>
              <w:t xml:space="preserve"> History</w:t>
            </w:r>
          </w:p>
          <w:p w14:paraId="7C5E32AB" w14:textId="281FF743" w:rsidR="00B96A2C" w:rsidRPr="00A71C9B" w:rsidRDefault="00001E55" w:rsidP="00604434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4CAD5B6" w14:textId="77777777" w:rsidR="00390371" w:rsidRPr="00A71C9B" w:rsidRDefault="00390371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3475903E" w14:textId="77777777" w:rsidR="00390371" w:rsidRPr="00B96A2C" w:rsidRDefault="00390371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34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</w:p>
        </w:tc>
      </w:tr>
      <w:tr w:rsidR="00390371" w:rsidRPr="00A71C9B" w14:paraId="727DB55C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26330FEF" w14:textId="77777777" w:rsidR="00390371" w:rsidRPr="00A71C9B" w:rsidRDefault="00390371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vAlign w:val="center"/>
          </w:tcPr>
          <w:p w14:paraId="0FF711C1" w14:textId="77777777" w:rsidR="00390371" w:rsidRPr="00A71C9B" w:rsidRDefault="00390371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42</w:t>
            </w:r>
          </w:p>
        </w:tc>
        <w:tc>
          <w:tcPr>
            <w:tcW w:w="1560" w:type="dxa"/>
            <w:vAlign w:val="center"/>
          </w:tcPr>
          <w:p w14:paraId="1470C8FF" w14:textId="77777777" w:rsidR="00390371" w:rsidRPr="00B96A2C" w:rsidRDefault="00390371" w:rsidP="007539AF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35" w:history="1">
              <w:r w:rsidRPr="00B96A2C">
                <w:rPr>
                  <w:rFonts w:cs="Arial"/>
                  <w:color w:val="0000FF"/>
                  <w:u w:val="single"/>
                </w:rPr>
                <w:t>HIS</w:t>
              </w:r>
              <w:r w:rsidRPr="00B96A2C">
                <w:rPr>
                  <w:rFonts w:cs="Arial"/>
                  <w:color w:val="0000FF"/>
                  <w:u w:val="single"/>
                </w:rPr>
                <w:t>T</w:t>
              </w:r>
            </w:hyperlink>
          </w:p>
        </w:tc>
        <w:tc>
          <w:tcPr>
            <w:tcW w:w="1984" w:type="dxa"/>
            <w:vAlign w:val="center"/>
          </w:tcPr>
          <w:p w14:paraId="45DB94BC" w14:textId="2C9C8B03" w:rsidR="00390371" w:rsidRPr="00001E55" w:rsidRDefault="00001E55" w:rsidP="00602957">
            <w:pPr>
              <w:pStyle w:val="TableText"/>
              <w:rPr>
                <w:rStyle w:val="Hyperlink"/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166648">
              <w:rPr>
                <w:rFonts w:cs="Arial"/>
              </w:rPr>
              <w:instrText>HYPERLINK "https://www.athabascau.ca/calendar/2025/undergraduate/program-regulations/degrees/bachelor-of-arts-history-concentration.html"</w:instrText>
            </w:r>
            <w:r w:rsidR="00166648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02957" w:rsidRPr="00001E55">
              <w:rPr>
                <w:rStyle w:val="Hyperlink"/>
                <w:rFonts w:cs="Arial"/>
              </w:rPr>
              <w:t>Concentration (</w:t>
            </w:r>
            <w:r w:rsidR="00390371" w:rsidRPr="00001E55">
              <w:rPr>
                <w:rStyle w:val="Hyperlink"/>
                <w:rFonts w:cs="Arial"/>
              </w:rPr>
              <w:t>other than European or North American</w:t>
            </w:r>
            <w:r w:rsidR="00602957" w:rsidRPr="00001E55">
              <w:rPr>
                <w:rStyle w:val="Hyperlink"/>
                <w:rFonts w:cs="Arial"/>
              </w:rPr>
              <w:t>)</w:t>
            </w:r>
          </w:p>
          <w:p w14:paraId="13E5CFAF" w14:textId="058A577D" w:rsidR="00B96A2C" w:rsidRPr="00A71C9B" w:rsidRDefault="00001E55" w:rsidP="00602957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25D28D0" w14:textId="77777777" w:rsidR="00390371" w:rsidRPr="00A71C9B" w:rsidRDefault="00390371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7AF3B543" w14:textId="77777777" w:rsidR="00390371" w:rsidRPr="00B96A2C" w:rsidRDefault="00390371" w:rsidP="00604434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36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</w:p>
        </w:tc>
      </w:tr>
      <w:tr w:rsidR="00CA0E13" w:rsidRPr="00A71C9B" w14:paraId="45F2C7C3" w14:textId="77777777">
        <w:trPr>
          <w:trHeight w:val="510"/>
        </w:trPr>
        <w:tc>
          <w:tcPr>
            <w:tcW w:w="817" w:type="dxa"/>
            <w:vAlign w:val="center"/>
          </w:tcPr>
          <w:p w14:paraId="5BA38B86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vAlign w:val="center"/>
          </w:tcPr>
          <w:p w14:paraId="2C2C6C52" w14:textId="77777777" w:rsidR="00CA0E13" w:rsidRPr="00A71C9B" w:rsidRDefault="00CA0E13" w:rsidP="00CA0E13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45</w:t>
            </w:r>
          </w:p>
        </w:tc>
        <w:tc>
          <w:tcPr>
            <w:tcW w:w="1560" w:type="dxa"/>
            <w:vAlign w:val="center"/>
          </w:tcPr>
          <w:p w14:paraId="3F445B0F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</w:tcPr>
          <w:p w14:paraId="3C661D0D" w14:textId="77777777" w:rsidR="00CA0E13" w:rsidRDefault="00CA0E13" w:rsidP="00CA0E13">
            <w:pPr>
              <w:pStyle w:val="TableText"/>
              <w:jc w:val="center"/>
              <w:rPr>
                <w:rFonts w:cs="Arial"/>
              </w:rPr>
            </w:pPr>
          </w:p>
          <w:p w14:paraId="347543F4" w14:textId="1E58B5A9" w:rsidR="00CA0E13" w:rsidRPr="00A71C9B" w:rsidRDefault="00CA0E13" w:rsidP="00CA0E13">
            <w:pPr>
              <w:pStyle w:val="TableText"/>
              <w:jc w:val="center"/>
              <w:rPr>
                <w:rFonts w:cs="Arial"/>
              </w:rPr>
            </w:pPr>
            <w:hyperlink r:id="rId37" w:history="1">
              <w:r w:rsidRPr="008900E3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vAlign w:val="center"/>
          </w:tcPr>
          <w:p w14:paraId="11BCC561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11ECD6A2" w14:textId="77777777" w:rsidR="00CA0E13" w:rsidRPr="00B96A2C" w:rsidRDefault="00CA0E13" w:rsidP="00CA0E13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38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</w:p>
        </w:tc>
      </w:tr>
      <w:tr w:rsidR="00CA0E13" w:rsidRPr="00A71C9B" w14:paraId="132C7BC2" w14:textId="77777777">
        <w:trPr>
          <w:trHeight w:val="510"/>
        </w:trPr>
        <w:tc>
          <w:tcPr>
            <w:tcW w:w="817" w:type="dxa"/>
            <w:vAlign w:val="center"/>
          </w:tcPr>
          <w:p w14:paraId="0DE6658D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vAlign w:val="center"/>
          </w:tcPr>
          <w:p w14:paraId="5AD2804D" w14:textId="77777777" w:rsidR="00CA0E13" w:rsidRPr="00A71C9B" w:rsidRDefault="00CA0E13" w:rsidP="00CA0E13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48</w:t>
            </w:r>
          </w:p>
        </w:tc>
        <w:tc>
          <w:tcPr>
            <w:tcW w:w="1560" w:type="dxa"/>
            <w:vAlign w:val="center"/>
          </w:tcPr>
          <w:p w14:paraId="5890FF02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</w:tcPr>
          <w:p w14:paraId="4D93E54A" w14:textId="77777777" w:rsidR="00CA0E13" w:rsidRDefault="00CA0E13" w:rsidP="00CA0E13">
            <w:pPr>
              <w:pStyle w:val="TableText"/>
              <w:jc w:val="center"/>
              <w:rPr>
                <w:rFonts w:cs="Arial"/>
              </w:rPr>
            </w:pPr>
          </w:p>
          <w:p w14:paraId="3DD0217F" w14:textId="4D9E86B7" w:rsidR="00CA0E13" w:rsidRPr="00A71C9B" w:rsidRDefault="00CA0E13" w:rsidP="00CA0E13">
            <w:pPr>
              <w:pStyle w:val="TableText"/>
              <w:jc w:val="center"/>
              <w:rPr>
                <w:rFonts w:cs="Arial"/>
              </w:rPr>
            </w:pPr>
            <w:hyperlink r:id="rId39" w:history="1">
              <w:r w:rsidRPr="008900E3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vAlign w:val="center"/>
          </w:tcPr>
          <w:p w14:paraId="74A1E844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02585E76" w14:textId="77777777" w:rsidR="00CA0E13" w:rsidRPr="00B96A2C" w:rsidRDefault="00CA0E13" w:rsidP="00CA0E13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40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</w:p>
        </w:tc>
      </w:tr>
      <w:tr w:rsidR="00CA0E13" w:rsidRPr="00A71C9B" w14:paraId="3B9A6527" w14:textId="77777777">
        <w:trPr>
          <w:trHeight w:val="510"/>
        </w:trPr>
        <w:tc>
          <w:tcPr>
            <w:tcW w:w="817" w:type="dxa"/>
            <w:vAlign w:val="center"/>
          </w:tcPr>
          <w:p w14:paraId="2C947F5F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vAlign w:val="center"/>
          </w:tcPr>
          <w:p w14:paraId="57E72B57" w14:textId="77777777" w:rsidR="00CA0E13" w:rsidRPr="00A71C9B" w:rsidRDefault="00CA0E13" w:rsidP="00CA0E13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51</w:t>
            </w:r>
          </w:p>
        </w:tc>
        <w:tc>
          <w:tcPr>
            <w:tcW w:w="1560" w:type="dxa"/>
            <w:vAlign w:val="center"/>
          </w:tcPr>
          <w:p w14:paraId="5A767B8D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</w:tcPr>
          <w:p w14:paraId="0E6EACFD" w14:textId="2B7AE034" w:rsidR="00CA0E13" w:rsidRPr="00380A93" w:rsidRDefault="00380A93" w:rsidP="00CA0E13">
            <w:pPr>
              <w:pStyle w:val="TableText"/>
              <w:jc w:val="center"/>
              <w:rPr>
                <w:rStyle w:val="Hyperlink"/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166648">
              <w:rPr>
                <w:rFonts w:cs="Arial"/>
              </w:rPr>
              <w:instrText>HYPERLINK "https://www.athabascau.ca/calendar/2025/undergraduate/program-regulations/degrees/bachelor-of-arts-history-concentration.html"</w:instrText>
            </w:r>
            <w:r w:rsidR="00166648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</w:p>
          <w:p w14:paraId="46EF1471" w14:textId="57882367" w:rsidR="00CA0E13" w:rsidRPr="00A71C9B" w:rsidRDefault="00CA0E13" w:rsidP="00CA0E13">
            <w:pPr>
              <w:pStyle w:val="TableText"/>
              <w:jc w:val="center"/>
              <w:rPr>
                <w:rFonts w:cs="Arial"/>
              </w:rPr>
            </w:pPr>
            <w:r w:rsidRPr="00380A93">
              <w:rPr>
                <w:rStyle w:val="Hyperlink"/>
                <w:rFonts w:cs="Arial"/>
              </w:rPr>
              <w:t>Concentration Elective</w:t>
            </w:r>
            <w:r w:rsidR="00380A93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CF0052C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7F0345D1" w14:textId="77777777" w:rsidR="00CA0E13" w:rsidRPr="00B96A2C" w:rsidRDefault="00CA0E13" w:rsidP="00CA0E13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41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</w:p>
        </w:tc>
      </w:tr>
      <w:tr w:rsidR="00CA0E13" w:rsidRPr="00A71C9B" w14:paraId="4B2B8A91" w14:textId="77777777">
        <w:trPr>
          <w:trHeight w:val="510"/>
        </w:trPr>
        <w:tc>
          <w:tcPr>
            <w:tcW w:w="817" w:type="dxa"/>
            <w:vAlign w:val="center"/>
          </w:tcPr>
          <w:p w14:paraId="2D275752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vAlign w:val="center"/>
          </w:tcPr>
          <w:p w14:paraId="594DA992" w14:textId="77777777" w:rsidR="00CA0E13" w:rsidRPr="00A71C9B" w:rsidRDefault="00CA0E13" w:rsidP="00CA0E13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54</w:t>
            </w:r>
          </w:p>
        </w:tc>
        <w:tc>
          <w:tcPr>
            <w:tcW w:w="1560" w:type="dxa"/>
            <w:vAlign w:val="center"/>
          </w:tcPr>
          <w:p w14:paraId="136F3C81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</w:tcPr>
          <w:p w14:paraId="2D70DB02" w14:textId="77777777" w:rsidR="00CA0E13" w:rsidRDefault="00CA0E13" w:rsidP="00CA0E13">
            <w:pPr>
              <w:pStyle w:val="TableText"/>
              <w:jc w:val="center"/>
              <w:rPr>
                <w:rFonts w:cs="Arial"/>
              </w:rPr>
            </w:pPr>
          </w:p>
          <w:p w14:paraId="5D8EB3C4" w14:textId="2237DB71" w:rsidR="00CA0E13" w:rsidRPr="00A71C9B" w:rsidRDefault="00CA0E13" w:rsidP="00CA0E13">
            <w:pPr>
              <w:pStyle w:val="TableText"/>
              <w:jc w:val="center"/>
              <w:rPr>
                <w:rFonts w:cs="Arial"/>
              </w:rPr>
            </w:pPr>
            <w:hyperlink r:id="rId42" w:history="1">
              <w:r w:rsidRPr="008900E3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vAlign w:val="center"/>
          </w:tcPr>
          <w:p w14:paraId="46935074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1C823B59" w14:textId="77777777" w:rsidR="00CA0E13" w:rsidRPr="00B96A2C" w:rsidRDefault="00CA0E13" w:rsidP="00CA0E13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43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  <w:r w:rsidRPr="00B96A2C">
              <w:rPr>
                <w:rFonts w:cs="Arial"/>
                <w:color w:val="0000FF"/>
                <w:u w:val="single"/>
              </w:rPr>
              <w:t xml:space="preserve">, </w:t>
            </w:r>
            <w:hyperlink r:id="rId44" w:history="1">
              <w:r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CA0E13" w:rsidRPr="00A71C9B" w14:paraId="014824C6" w14:textId="77777777">
        <w:trPr>
          <w:trHeight w:val="510"/>
        </w:trPr>
        <w:tc>
          <w:tcPr>
            <w:tcW w:w="817" w:type="dxa"/>
            <w:vAlign w:val="center"/>
          </w:tcPr>
          <w:p w14:paraId="606FB038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vAlign w:val="center"/>
          </w:tcPr>
          <w:p w14:paraId="37C8427D" w14:textId="77777777" w:rsidR="00CA0E13" w:rsidRPr="00A71C9B" w:rsidRDefault="00CA0E13" w:rsidP="00CA0E13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57</w:t>
            </w:r>
          </w:p>
        </w:tc>
        <w:tc>
          <w:tcPr>
            <w:tcW w:w="1560" w:type="dxa"/>
            <w:vAlign w:val="center"/>
          </w:tcPr>
          <w:p w14:paraId="18AB8FB4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</w:tcPr>
          <w:p w14:paraId="08B49B26" w14:textId="77777777" w:rsidR="00CA0E13" w:rsidRDefault="00CA0E13" w:rsidP="00CA0E13">
            <w:pPr>
              <w:pStyle w:val="TableText"/>
              <w:jc w:val="center"/>
              <w:rPr>
                <w:rFonts w:cs="Arial"/>
              </w:rPr>
            </w:pPr>
          </w:p>
          <w:p w14:paraId="13B0C179" w14:textId="2096BFCD" w:rsidR="00CA0E13" w:rsidRPr="00A71C9B" w:rsidRDefault="00CA0E13" w:rsidP="00CA0E13">
            <w:pPr>
              <w:pStyle w:val="TableText"/>
              <w:jc w:val="center"/>
              <w:rPr>
                <w:rFonts w:cs="Arial"/>
              </w:rPr>
            </w:pPr>
            <w:hyperlink r:id="rId45" w:history="1">
              <w:r w:rsidRPr="008900E3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vAlign w:val="center"/>
          </w:tcPr>
          <w:p w14:paraId="7EFAE910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7ACC0E29" w14:textId="77777777" w:rsidR="00CA0E13" w:rsidRPr="00B96A2C" w:rsidRDefault="00CA0E13" w:rsidP="00CA0E13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46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  <w:r w:rsidRPr="00B96A2C">
              <w:rPr>
                <w:rFonts w:cs="Arial"/>
                <w:color w:val="0000FF"/>
                <w:u w:val="single"/>
              </w:rPr>
              <w:t xml:space="preserve">, </w:t>
            </w:r>
            <w:hyperlink r:id="rId47" w:history="1">
              <w:r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CA0E13" w:rsidRPr="00A71C9B" w14:paraId="75103100" w14:textId="77777777">
        <w:trPr>
          <w:trHeight w:val="510"/>
        </w:trPr>
        <w:tc>
          <w:tcPr>
            <w:tcW w:w="817" w:type="dxa"/>
            <w:vAlign w:val="center"/>
          </w:tcPr>
          <w:p w14:paraId="47B7665E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vAlign w:val="center"/>
          </w:tcPr>
          <w:p w14:paraId="61DF04F5" w14:textId="77777777" w:rsidR="00CA0E13" w:rsidRPr="00A71C9B" w:rsidRDefault="00CA0E13" w:rsidP="00CA0E13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60</w:t>
            </w:r>
          </w:p>
        </w:tc>
        <w:tc>
          <w:tcPr>
            <w:tcW w:w="1560" w:type="dxa"/>
            <w:vAlign w:val="center"/>
          </w:tcPr>
          <w:p w14:paraId="43CE0405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</w:tcPr>
          <w:p w14:paraId="517D0590" w14:textId="77777777" w:rsidR="00CA0E13" w:rsidRDefault="00CA0E13" w:rsidP="00CA0E13">
            <w:pPr>
              <w:pStyle w:val="TableText"/>
              <w:jc w:val="center"/>
              <w:rPr>
                <w:rFonts w:cs="Arial"/>
              </w:rPr>
            </w:pPr>
          </w:p>
          <w:p w14:paraId="444B45AC" w14:textId="52FCBEC3" w:rsidR="00CA0E13" w:rsidRPr="00A71C9B" w:rsidRDefault="00CA0E13" w:rsidP="00CA0E13">
            <w:pPr>
              <w:pStyle w:val="TableText"/>
              <w:jc w:val="center"/>
              <w:rPr>
                <w:rFonts w:cs="Arial"/>
              </w:rPr>
            </w:pPr>
            <w:hyperlink r:id="rId48" w:history="1">
              <w:r w:rsidRPr="008900E3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vAlign w:val="center"/>
          </w:tcPr>
          <w:p w14:paraId="16BCA197" w14:textId="77777777" w:rsidR="00CA0E13" w:rsidRPr="00A71C9B" w:rsidRDefault="00CA0E13" w:rsidP="00CA0E13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5D8FE9FB" w14:textId="77777777" w:rsidR="00CA0E13" w:rsidRPr="00B96A2C" w:rsidRDefault="00CA0E13" w:rsidP="00CA0E13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49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  <w:r w:rsidRPr="00B96A2C">
              <w:rPr>
                <w:rFonts w:cs="Arial"/>
                <w:color w:val="0000FF"/>
                <w:u w:val="single"/>
              </w:rPr>
              <w:t xml:space="preserve">, </w:t>
            </w:r>
            <w:hyperlink r:id="rId50" w:history="1">
              <w:r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604434" w:rsidRPr="00A71C9B" w14:paraId="0FD9FC2F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0934BFA5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vAlign w:val="center"/>
          </w:tcPr>
          <w:p w14:paraId="47A8CD1F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63</w:t>
            </w:r>
          </w:p>
        </w:tc>
        <w:tc>
          <w:tcPr>
            <w:tcW w:w="1560" w:type="dxa"/>
            <w:vAlign w:val="center"/>
          </w:tcPr>
          <w:p w14:paraId="31D1F03C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vAlign w:val="center"/>
          </w:tcPr>
          <w:p w14:paraId="5DF9FCB2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5A601CC4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343C7ED2" w14:textId="77777777" w:rsidR="00604434" w:rsidRPr="00B96A2C" w:rsidRDefault="00604434" w:rsidP="00385515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51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  <w:r w:rsidRPr="00B96A2C">
              <w:rPr>
                <w:rFonts w:cs="Arial"/>
                <w:color w:val="0000FF"/>
                <w:u w:val="single"/>
              </w:rPr>
              <w:t xml:space="preserve">, </w:t>
            </w:r>
            <w:hyperlink r:id="rId52" w:history="1">
              <w:r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604434" w:rsidRPr="00A71C9B" w14:paraId="6FEF62CB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38AC4BE6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vAlign w:val="center"/>
          </w:tcPr>
          <w:p w14:paraId="44E89291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66</w:t>
            </w:r>
          </w:p>
        </w:tc>
        <w:tc>
          <w:tcPr>
            <w:tcW w:w="1560" w:type="dxa"/>
            <w:vAlign w:val="center"/>
          </w:tcPr>
          <w:p w14:paraId="294BA09D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vAlign w:val="center"/>
          </w:tcPr>
          <w:p w14:paraId="555D7C01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7E6B0B73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6BA339DA" w14:textId="77777777" w:rsidR="00604434" w:rsidRPr="00B96A2C" w:rsidRDefault="00604434" w:rsidP="00385515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53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  <w:r w:rsidRPr="00B96A2C">
              <w:rPr>
                <w:rFonts w:cs="Arial"/>
                <w:color w:val="0000FF"/>
                <w:u w:val="single"/>
              </w:rPr>
              <w:t xml:space="preserve">, </w:t>
            </w:r>
            <w:hyperlink r:id="rId54" w:history="1">
              <w:r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604434" w:rsidRPr="00A71C9B" w14:paraId="15C33060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4DADF6A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vAlign w:val="center"/>
          </w:tcPr>
          <w:p w14:paraId="25DCA769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69</w:t>
            </w:r>
          </w:p>
        </w:tc>
        <w:tc>
          <w:tcPr>
            <w:tcW w:w="1560" w:type="dxa"/>
            <w:vAlign w:val="center"/>
          </w:tcPr>
          <w:p w14:paraId="1D0F1DD8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vAlign w:val="center"/>
          </w:tcPr>
          <w:p w14:paraId="67F8B1DF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4ACCA003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2723716D" w14:textId="77777777" w:rsidR="00604434" w:rsidRPr="00B96A2C" w:rsidRDefault="00604434" w:rsidP="00385515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55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  <w:r w:rsidRPr="00B96A2C">
              <w:rPr>
                <w:rFonts w:cs="Arial"/>
                <w:color w:val="0000FF"/>
                <w:u w:val="single"/>
              </w:rPr>
              <w:t xml:space="preserve">, </w:t>
            </w:r>
            <w:hyperlink r:id="rId56" w:history="1">
              <w:r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604434" w:rsidRPr="00A71C9B" w14:paraId="590B422D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7C239B2D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vAlign w:val="center"/>
          </w:tcPr>
          <w:p w14:paraId="7D051869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72</w:t>
            </w:r>
          </w:p>
        </w:tc>
        <w:tc>
          <w:tcPr>
            <w:tcW w:w="1560" w:type="dxa"/>
            <w:vAlign w:val="center"/>
          </w:tcPr>
          <w:p w14:paraId="47867924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vAlign w:val="center"/>
          </w:tcPr>
          <w:p w14:paraId="0CE243CE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5F4FF4A0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19688035" w14:textId="77777777" w:rsidR="00604434" w:rsidRPr="00B96A2C" w:rsidRDefault="00604434" w:rsidP="00385515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57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  <w:r w:rsidRPr="00B96A2C">
              <w:rPr>
                <w:rFonts w:cs="Arial"/>
                <w:color w:val="0000FF"/>
                <w:u w:val="single"/>
              </w:rPr>
              <w:t xml:space="preserve">, </w:t>
            </w:r>
            <w:hyperlink r:id="rId58" w:history="1">
              <w:r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604434" w:rsidRPr="00A71C9B" w14:paraId="23C33C66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1FF698C8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vAlign w:val="center"/>
          </w:tcPr>
          <w:p w14:paraId="525001BA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75</w:t>
            </w:r>
          </w:p>
        </w:tc>
        <w:tc>
          <w:tcPr>
            <w:tcW w:w="1560" w:type="dxa"/>
            <w:vAlign w:val="center"/>
          </w:tcPr>
          <w:p w14:paraId="625F2AF0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vAlign w:val="center"/>
          </w:tcPr>
          <w:p w14:paraId="77FF2861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12BD005C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77C38B48" w14:textId="77777777" w:rsidR="00604434" w:rsidRPr="00B96A2C" w:rsidRDefault="00604434" w:rsidP="00385515">
            <w:pPr>
              <w:pStyle w:val="TableText"/>
              <w:rPr>
                <w:rFonts w:cs="Arial"/>
                <w:color w:val="0000FF"/>
                <w:u w:val="single"/>
              </w:rPr>
            </w:pPr>
            <w:hyperlink r:id="rId59" w:history="1">
              <w:r w:rsidRPr="00B96A2C">
                <w:rPr>
                  <w:rFonts w:cs="Arial"/>
                  <w:color w:val="0000FF"/>
                  <w:u w:val="single"/>
                </w:rPr>
                <w:t>Humanities</w:t>
              </w:r>
            </w:hyperlink>
            <w:r w:rsidRPr="00B96A2C">
              <w:rPr>
                <w:rFonts w:cs="Arial"/>
                <w:color w:val="0000FF"/>
                <w:u w:val="single"/>
              </w:rPr>
              <w:t xml:space="preserve">, </w:t>
            </w:r>
            <w:hyperlink r:id="rId60" w:history="1">
              <w:r w:rsidRPr="00B96A2C">
                <w:rPr>
                  <w:rFonts w:cs="Arial"/>
                  <w:color w:val="0000FF"/>
                  <w:u w:val="single"/>
                </w:rPr>
                <w:t>Social Science</w:t>
              </w:r>
            </w:hyperlink>
          </w:p>
        </w:tc>
      </w:tr>
      <w:tr w:rsidR="00604434" w:rsidRPr="00A71C9B" w14:paraId="369CB2DD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13F0D69F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vAlign w:val="center"/>
          </w:tcPr>
          <w:p w14:paraId="196642C4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78</w:t>
            </w:r>
          </w:p>
        </w:tc>
        <w:tc>
          <w:tcPr>
            <w:tcW w:w="1560" w:type="dxa"/>
            <w:vAlign w:val="center"/>
          </w:tcPr>
          <w:p w14:paraId="031C2B1B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vAlign w:val="center"/>
          </w:tcPr>
          <w:p w14:paraId="6AAE4C60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3BB4E71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2612B454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hyperlink r:id="rId61" w:history="1">
              <w:r w:rsidRPr="00320FC6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604434" w:rsidRPr="00A71C9B" w14:paraId="6A799D1D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3486928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vAlign w:val="center"/>
          </w:tcPr>
          <w:p w14:paraId="29B09233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81</w:t>
            </w:r>
          </w:p>
        </w:tc>
        <w:tc>
          <w:tcPr>
            <w:tcW w:w="1560" w:type="dxa"/>
            <w:vAlign w:val="center"/>
          </w:tcPr>
          <w:p w14:paraId="75E56EBD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vAlign w:val="center"/>
          </w:tcPr>
          <w:p w14:paraId="7DD63C0C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1ECA8E13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5BB9302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hyperlink r:id="rId62" w:history="1">
              <w:r w:rsidRPr="00320FC6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604434" w:rsidRPr="00A71C9B" w14:paraId="07F9663B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568D43E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vAlign w:val="center"/>
          </w:tcPr>
          <w:p w14:paraId="047354CF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84</w:t>
            </w:r>
          </w:p>
        </w:tc>
        <w:tc>
          <w:tcPr>
            <w:tcW w:w="1560" w:type="dxa"/>
            <w:vAlign w:val="center"/>
          </w:tcPr>
          <w:p w14:paraId="578932C9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vAlign w:val="center"/>
          </w:tcPr>
          <w:p w14:paraId="456E1B97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2C255024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2E803837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hyperlink r:id="rId63" w:history="1">
              <w:r w:rsidRPr="00320FC6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604434" w:rsidRPr="00A71C9B" w14:paraId="7E11B179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05D3AD85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vAlign w:val="center"/>
          </w:tcPr>
          <w:p w14:paraId="24B470C1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87</w:t>
            </w:r>
          </w:p>
        </w:tc>
        <w:tc>
          <w:tcPr>
            <w:tcW w:w="1560" w:type="dxa"/>
            <w:vAlign w:val="center"/>
          </w:tcPr>
          <w:p w14:paraId="395660C0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vAlign w:val="center"/>
          </w:tcPr>
          <w:p w14:paraId="41CA67E9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0D013E66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03C37FFD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hyperlink r:id="rId64" w:history="1">
              <w:r w:rsidRPr="00320FC6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604434" w:rsidRPr="00A71C9B" w14:paraId="277A59BD" w14:textId="77777777" w:rsidTr="00945313">
        <w:trPr>
          <w:trHeight w:val="510"/>
        </w:trPr>
        <w:tc>
          <w:tcPr>
            <w:tcW w:w="817" w:type="dxa"/>
            <w:vAlign w:val="center"/>
          </w:tcPr>
          <w:p w14:paraId="07D26160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Senior</w:t>
            </w:r>
          </w:p>
        </w:tc>
        <w:tc>
          <w:tcPr>
            <w:tcW w:w="992" w:type="dxa"/>
            <w:vAlign w:val="center"/>
          </w:tcPr>
          <w:p w14:paraId="2CEE6170" w14:textId="77777777" w:rsidR="00604434" w:rsidRPr="00A71C9B" w:rsidRDefault="00604434" w:rsidP="00604434">
            <w:pPr>
              <w:pStyle w:val="Credits"/>
              <w:rPr>
                <w:rFonts w:cs="Arial"/>
              </w:rPr>
            </w:pPr>
            <w:r w:rsidRPr="00A71C9B">
              <w:rPr>
                <w:rFonts w:cs="Arial"/>
              </w:rPr>
              <w:t>90</w:t>
            </w:r>
          </w:p>
        </w:tc>
        <w:tc>
          <w:tcPr>
            <w:tcW w:w="1560" w:type="dxa"/>
            <w:vAlign w:val="center"/>
          </w:tcPr>
          <w:p w14:paraId="501CDD0E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984" w:type="dxa"/>
            <w:vAlign w:val="center"/>
          </w:tcPr>
          <w:p w14:paraId="7E5933FB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1276" w:type="dxa"/>
            <w:vAlign w:val="center"/>
          </w:tcPr>
          <w:p w14:paraId="3F2C127A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r w:rsidRPr="00A71C9B">
              <w:rPr>
                <w:rFonts w:cs="Arial"/>
              </w:rPr>
              <w:t> </w:t>
            </w:r>
          </w:p>
        </w:tc>
        <w:tc>
          <w:tcPr>
            <w:tcW w:w="2268" w:type="dxa"/>
            <w:vAlign w:val="center"/>
          </w:tcPr>
          <w:p w14:paraId="18CDBA8C" w14:textId="77777777" w:rsidR="00604434" w:rsidRPr="00A71C9B" w:rsidRDefault="00604434" w:rsidP="00604434">
            <w:pPr>
              <w:pStyle w:val="TableText"/>
              <w:rPr>
                <w:rFonts w:cs="Arial"/>
              </w:rPr>
            </w:pPr>
            <w:hyperlink r:id="rId65" w:history="1">
              <w:r w:rsidRPr="00320FC6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</w:tbl>
    <w:p w14:paraId="1BD16913" w14:textId="77777777" w:rsidR="00EE3A76" w:rsidRDefault="00EE3A76" w:rsidP="00B96A2C">
      <w:pPr>
        <w:rPr>
          <w:rFonts w:cs="Arial"/>
          <w:i/>
          <w:szCs w:val="20"/>
        </w:rPr>
      </w:pPr>
    </w:p>
    <w:p w14:paraId="4BB8C755" w14:textId="77777777" w:rsidR="00EE3A76" w:rsidRDefault="00EE3A76" w:rsidP="00CF45E8">
      <w:pPr>
        <w:ind w:left="-142"/>
        <w:rPr>
          <w:rFonts w:cs="Arial"/>
          <w:i/>
          <w:szCs w:val="20"/>
        </w:rPr>
      </w:pPr>
    </w:p>
    <w:sectPr w:rsidR="00EE3A76" w:rsidSect="00FA72AF">
      <w:headerReference w:type="even" r:id="rId66"/>
      <w:headerReference w:type="default" r:id="rId67"/>
      <w:footerReference w:type="even" r:id="rId68"/>
      <w:footerReference w:type="default" r:id="rId69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01E92" w14:textId="77777777" w:rsidR="00044FDD" w:rsidRDefault="00044FDD" w:rsidP="007204D7">
      <w:r>
        <w:separator/>
      </w:r>
    </w:p>
  </w:endnote>
  <w:endnote w:type="continuationSeparator" w:id="0">
    <w:p w14:paraId="42410DF0" w14:textId="77777777" w:rsidR="00044FDD" w:rsidRDefault="00044FDD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A5AAC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BD1F7" w14:textId="77080F41" w:rsidR="00127279" w:rsidRPr="004D2FC3" w:rsidRDefault="00001E55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F12174" wp14:editId="54986FDB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7407081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FB8AD63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121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5FB8AD63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1C9D6138" wp14:editId="0A2FA4BD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6364417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F23ECB">
      <w:rPr>
        <w:noProof/>
      </w:rPr>
      <w:drawing>
        <wp:inline distT="0" distB="0" distL="0" distR="0" wp14:anchorId="64206BB7" wp14:editId="246BCC74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33096" w14:textId="77777777" w:rsidR="00044FDD" w:rsidRDefault="00044FDD" w:rsidP="007204D7">
      <w:r>
        <w:separator/>
      </w:r>
    </w:p>
  </w:footnote>
  <w:footnote w:type="continuationSeparator" w:id="0">
    <w:p w14:paraId="7A7C539E" w14:textId="77777777" w:rsidR="00044FDD" w:rsidRDefault="00044FDD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66750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63963B88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AD8B" w14:textId="5508180B" w:rsidR="00127279" w:rsidRPr="00360779" w:rsidRDefault="00001E55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31511EF9" wp14:editId="4C38401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4580200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CA76168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1E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5CA76168" w14:textId="77777777" w:rsidR="00127279" w:rsidRDefault="00127279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101E0D4E" wp14:editId="5699BDE3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I 20</w:t>
    </w:r>
    <w:r w:rsidR="00A71C9B">
      <w:t>2</w:t>
    </w:r>
    <w:r w:rsidR="00166648">
      <w:t>5</w:t>
    </w:r>
    <w:r w:rsidR="0075459A">
      <w:t xml:space="preserve"> / 202</w:t>
    </w:r>
    <w:r w:rsidR="00166648">
      <w:t>6</w:t>
    </w:r>
  </w:p>
  <w:p w14:paraId="38A75BE1" w14:textId="77777777" w:rsidR="00127279" w:rsidRDefault="00127279">
    <w:pPr>
      <w:pStyle w:val="Header"/>
    </w:pPr>
  </w:p>
  <w:p w14:paraId="077C8AED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1E55"/>
    <w:rsid w:val="00004A91"/>
    <w:rsid w:val="00027853"/>
    <w:rsid w:val="00027878"/>
    <w:rsid w:val="00041A5D"/>
    <w:rsid w:val="00044FDD"/>
    <w:rsid w:val="00046DA0"/>
    <w:rsid w:val="00066627"/>
    <w:rsid w:val="00071530"/>
    <w:rsid w:val="0007503A"/>
    <w:rsid w:val="000A2223"/>
    <w:rsid w:val="000A2E9A"/>
    <w:rsid w:val="000A4D67"/>
    <w:rsid w:val="000C6321"/>
    <w:rsid w:val="000D5F62"/>
    <w:rsid w:val="000D7F20"/>
    <w:rsid w:val="000F6956"/>
    <w:rsid w:val="000F75A5"/>
    <w:rsid w:val="00110300"/>
    <w:rsid w:val="00127279"/>
    <w:rsid w:val="001421A8"/>
    <w:rsid w:val="00163542"/>
    <w:rsid w:val="00163CEF"/>
    <w:rsid w:val="00166648"/>
    <w:rsid w:val="0018384B"/>
    <w:rsid w:val="001A1CC4"/>
    <w:rsid w:val="001A7BB9"/>
    <w:rsid w:val="001B767C"/>
    <w:rsid w:val="001C173F"/>
    <w:rsid w:val="001C3174"/>
    <w:rsid w:val="001C4215"/>
    <w:rsid w:val="001D7B20"/>
    <w:rsid w:val="001E08BA"/>
    <w:rsid w:val="001E4C32"/>
    <w:rsid w:val="002019BF"/>
    <w:rsid w:val="00206371"/>
    <w:rsid w:val="002378A6"/>
    <w:rsid w:val="002404F7"/>
    <w:rsid w:val="00240F04"/>
    <w:rsid w:val="002844DE"/>
    <w:rsid w:val="00295D49"/>
    <w:rsid w:val="002A37C5"/>
    <w:rsid w:val="002A674F"/>
    <w:rsid w:val="002D3216"/>
    <w:rsid w:val="002D406D"/>
    <w:rsid w:val="002D413C"/>
    <w:rsid w:val="002F029D"/>
    <w:rsid w:val="002F0385"/>
    <w:rsid w:val="00306AE3"/>
    <w:rsid w:val="00313790"/>
    <w:rsid w:val="0031574F"/>
    <w:rsid w:val="003157DD"/>
    <w:rsid w:val="00320C7D"/>
    <w:rsid w:val="00320FC6"/>
    <w:rsid w:val="00325BDF"/>
    <w:rsid w:val="00326F01"/>
    <w:rsid w:val="00346F02"/>
    <w:rsid w:val="00354A60"/>
    <w:rsid w:val="00360779"/>
    <w:rsid w:val="00365D00"/>
    <w:rsid w:val="003715CB"/>
    <w:rsid w:val="00373A59"/>
    <w:rsid w:val="00380A93"/>
    <w:rsid w:val="00383FA6"/>
    <w:rsid w:val="00385515"/>
    <w:rsid w:val="00390371"/>
    <w:rsid w:val="003A0685"/>
    <w:rsid w:val="003C12AE"/>
    <w:rsid w:val="003C2218"/>
    <w:rsid w:val="003D4E23"/>
    <w:rsid w:val="003D5F92"/>
    <w:rsid w:val="003F3A20"/>
    <w:rsid w:val="003F6C34"/>
    <w:rsid w:val="00404180"/>
    <w:rsid w:val="00405889"/>
    <w:rsid w:val="004127BE"/>
    <w:rsid w:val="00415364"/>
    <w:rsid w:val="004234BA"/>
    <w:rsid w:val="004336E0"/>
    <w:rsid w:val="00437B30"/>
    <w:rsid w:val="00456A25"/>
    <w:rsid w:val="00461419"/>
    <w:rsid w:val="004756F7"/>
    <w:rsid w:val="00487263"/>
    <w:rsid w:val="004A2159"/>
    <w:rsid w:val="004B10B0"/>
    <w:rsid w:val="004D1D4E"/>
    <w:rsid w:val="004D2FC3"/>
    <w:rsid w:val="004D47BF"/>
    <w:rsid w:val="004E0791"/>
    <w:rsid w:val="004F4BF1"/>
    <w:rsid w:val="004F4FFB"/>
    <w:rsid w:val="00504860"/>
    <w:rsid w:val="00531544"/>
    <w:rsid w:val="0054390F"/>
    <w:rsid w:val="005A39FE"/>
    <w:rsid w:val="005E683E"/>
    <w:rsid w:val="00602957"/>
    <w:rsid w:val="00604434"/>
    <w:rsid w:val="006053E1"/>
    <w:rsid w:val="00616420"/>
    <w:rsid w:val="00626D5F"/>
    <w:rsid w:val="006616C7"/>
    <w:rsid w:val="0066403A"/>
    <w:rsid w:val="006864ED"/>
    <w:rsid w:val="006938D2"/>
    <w:rsid w:val="006956AC"/>
    <w:rsid w:val="00696D93"/>
    <w:rsid w:val="006B0404"/>
    <w:rsid w:val="006B5C70"/>
    <w:rsid w:val="006B6C6E"/>
    <w:rsid w:val="006B7D75"/>
    <w:rsid w:val="006C2AC2"/>
    <w:rsid w:val="006E700D"/>
    <w:rsid w:val="006F1EB8"/>
    <w:rsid w:val="006F4AC0"/>
    <w:rsid w:val="006F5091"/>
    <w:rsid w:val="00714F10"/>
    <w:rsid w:val="007204D7"/>
    <w:rsid w:val="00724F85"/>
    <w:rsid w:val="00727965"/>
    <w:rsid w:val="007339AD"/>
    <w:rsid w:val="007539AF"/>
    <w:rsid w:val="0075459A"/>
    <w:rsid w:val="007916C2"/>
    <w:rsid w:val="007A4506"/>
    <w:rsid w:val="007B2D6E"/>
    <w:rsid w:val="007C53E3"/>
    <w:rsid w:val="007C5F48"/>
    <w:rsid w:val="007D604D"/>
    <w:rsid w:val="00814A73"/>
    <w:rsid w:val="00831A40"/>
    <w:rsid w:val="00841C88"/>
    <w:rsid w:val="0086254B"/>
    <w:rsid w:val="00862F15"/>
    <w:rsid w:val="0087406A"/>
    <w:rsid w:val="00883FF3"/>
    <w:rsid w:val="008B3F2D"/>
    <w:rsid w:val="008B51A7"/>
    <w:rsid w:val="008E197B"/>
    <w:rsid w:val="008E7CA7"/>
    <w:rsid w:val="008F1C4C"/>
    <w:rsid w:val="0090078A"/>
    <w:rsid w:val="00925439"/>
    <w:rsid w:val="00945313"/>
    <w:rsid w:val="009552D2"/>
    <w:rsid w:val="00991A17"/>
    <w:rsid w:val="00992572"/>
    <w:rsid w:val="009A08DD"/>
    <w:rsid w:val="009A2487"/>
    <w:rsid w:val="009A2E73"/>
    <w:rsid w:val="009A321A"/>
    <w:rsid w:val="009C1B9E"/>
    <w:rsid w:val="009C2D7C"/>
    <w:rsid w:val="009D00A7"/>
    <w:rsid w:val="009D33CB"/>
    <w:rsid w:val="009F3018"/>
    <w:rsid w:val="00A037DA"/>
    <w:rsid w:val="00A04A06"/>
    <w:rsid w:val="00A207A5"/>
    <w:rsid w:val="00A3483C"/>
    <w:rsid w:val="00A409B0"/>
    <w:rsid w:val="00A71C9B"/>
    <w:rsid w:val="00A72676"/>
    <w:rsid w:val="00A72D00"/>
    <w:rsid w:val="00A80FF4"/>
    <w:rsid w:val="00AA3562"/>
    <w:rsid w:val="00AA6BD4"/>
    <w:rsid w:val="00AA70F7"/>
    <w:rsid w:val="00AC1DE6"/>
    <w:rsid w:val="00AC4347"/>
    <w:rsid w:val="00AD0A76"/>
    <w:rsid w:val="00AF3B24"/>
    <w:rsid w:val="00B05A8D"/>
    <w:rsid w:val="00B06EC8"/>
    <w:rsid w:val="00B10C2F"/>
    <w:rsid w:val="00B23A59"/>
    <w:rsid w:val="00B31834"/>
    <w:rsid w:val="00B34499"/>
    <w:rsid w:val="00B36F6D"/>
    <w:rsid w:val="00B5683E"/>
    <w:rsid w:val="00B76ADA"/>
    <w:rsid w:val="00B904D7"/>
    <w:rsid w:val="00B96A2C"/>
    <w:rsid w:val="00BA1EB9"/>
    <w:rsid w:val="00BB5399"/>
    <w:rsid w:val="00BC002B"/>
    <w:rsid w:val="00BD149D"/>
    <w:rsid w:val="00BE0B1F"/>
    <w:rsid w:val="00BE0E4C"/>
    <w:rsid w:val="00BE29E1"/>
    <w:rsid w:val="00BE3151"/>
    <w:rsid w:val="00C22BB6"/>
    <w:rsid w:val="00C22C81"/>
    <w:rsid w:val="00C24C8C"/>
    <w:rsid w:val="00C47869"/>
    <w:rsid w:val="00C51914"/>
    <w:rsid w:val="00C65938"/>
    <w:rsid w:val="00C6684E"/>
    <w:rsid w:val="00C761F9"/>
    <w:rsid w:val="00C869C7"/>
    <w:rsid w:val="00C90315"/>
    <w:rsid w:val="00C907C7"/>
    <w:rsid w:val="00C91BCA"/>
    <w:rsid w:val="00C97676"/>
    <w:rsid w:val="00CA0E13"/>
    <w:rsid w:val="00CB688E"/>
    <w:rsid w:val="00CB6B25"/>
    <w:rsid w:val="00CC29E0"/>
    <w:rsid w:val="00CC3374"/>
    <w:rsid w:val="00CE1947"/>
    <w:rsid w:val="00CF0903"/>
    <w:rsid w:val="00CF1E23"/>
    <w:rsid w:val="00CF4147"/>
    <w:rsid w:val="00CF45E8"/>
    <w:rsid w:val="00D16090"/>
    <w:rsid w:val="00D410C6"/>
    <w:rsid w:val="00DA3C99"/>
    <w:rsid w:val="00DF67A9"/>
    <w:rsid w:val="00E0252F"/>
    <w:rsid w:val="00E06BF5"/>
    <w:rsid w:val="00E14018"/>
    <w:rsid w:val="00E16B8E"/>
    <w:rsid w:val="00E17E70"/>
    <w:rsid w:val="00E23B6A"/>
    <w:rsid w:val="00EA18FD"/>
    <w:rsid w:val="00EC0856"/>
    <w:rsid w:val="00EC48A6"/>
    <w:rsid w:val="00ED70CD"/>
    <w:rsid w:val="00EE3A76"/>
    <w:rsid w:val="00EF25F7"/>
    <w:rsid w:val="00EF78A7"/>
    <w:rsid w:val="00F0377D"/>
    <w:rsid w:val="00F043E5"/>
    <w:rsid w:val="00F121E3"/>
    <w:rsid w:val="00F130DD"/>
    <w:rsid w:val="00F213B9"/>
    <w:rsid w:val="00F260B1"/>
    <w:rsid w:val="00F33AE1"/>
    <w:rsid w:val="00F37C7A"/>
    <w:rsid w:val="00F4112A"/>
    <w:rsid w:val="00F56BF4"/>
    <w:rsid w:val="00F56E36"/>
    <w:rsid w:val="00F72984"/>
    <w:rsid w:val="00F822FB"/>
    <w:rsid w:val="00F8430A"/>
    <w:rsid w:val="00FA72AF"/>
    <w:rsid w:val="00FC2089"/>
    <w:rsid w:val="00FC345D"/>
    <w:rsid w:val="00FC6FB6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CD0AB3"/>
  <w14:defaultImageDpi w14:val="300"/>
  <w15:chartTrackingRefBased/>
  <w15:docId w15:val="{1C15CA07-9E0F-4CC0-9C64-26DA905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C2089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EF78A7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320FC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01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ocial-science/all/" TargetMode="External"/><Relationship Id="rId21" Type="http://schemas.openxmlformats.org/officeDocument/2006/relationships/hyperlink" Target="https://www.athabascau.ca/course/index.html?/undergraduate/all/history/" TargetMode="External"/><Relationship Id="rId42" Type="http://schemas.openxmlformats.org/officeDocument/2006/relationships/hyperlink" Target="https://www.athabascau.ca/calendar/2025/undergraduate/program-regulations/degrees/bachelor-of-arts-history-concentration.html" TargetMode="External"/><Relationship Id="rId47" Type="http://schemas.openxmlformats.org/officeDocument/2006/relationships/hyperlink" Target="https://www.athabascau.ca/course/index.html?/undergraduate/social-science/all/" TargetMode="External"/><Relationship Id="rId63" Type="http://schemas.openxmlformats.org/officeDocument/2006/relationships/hyperlink" Target="https://www.athabascau.ca/course/index.html?/undergraduate/all/all" TargetMode="External"/><Relationship Id="rId68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alendar/2025/undergraduate/program-regulations/degrees/bachelor-of-arts-history-concentration.html" TargetMode="External"/><Relationship Id="rId29" Type="http://schemas.openxmlformats.org/officeDocument/2006/relationships/hyperlink" Target="https://www.athabascau.ca/course/index.html?/undergraduate/social-science/all/" TargetMode="External"/><Relationship Id="rId11" Type="http://schemas.openxmlformats.org/officeDocument/2006/relationships/hyperlink" Target="mailto:advising@athabascau.ca" TargetMode="External"/><Relationship Id="rId24" Type="http://schemas.openxmlformats.org/officeDocument/2006/relationships/hyperlink" Target="https://www.athabascau.ca/course/index.html?/undergraduate/science/all/" TargetMode="External"/><Relationship Id="rId32" Type="http://schemas.openxmlformats.org/officeDocument/2006/relationships/hyperlink" Target="https://www.athabascau.ca/course/index.html?/undergraduate/humanities/all/" TargetMode="External"/><Relationship Id="rId37" Type="http://schemas.openxmlformats.org/officeDocument/2006/relationships/hyperlink" Target="https://www.athabascau.ca/calendar/2025/undergraduate/program-regulations/degrees/bachelor-of-arts-history-concentration.html" TargetMode="External"/><Relationship Id="rId40" Type="http://schemas.openxmlformats.org/officeDocument/2006/relationships/hyperlink" Target="https://www.athabascau.ca/course/index.html?/undergraduate/humanities/all/" TargetMode="External"/><Relationship Id="rId45" Type="http://schemas.openxmlformats.org/officeDocument/2006/relationships/hyperlink" Target="https://www.athabascau.ca/calendar/2025/undergraduate/program-regulations/degrees/bachelor-of-arts-history-concentration.html" TargetMode="External"/><Relationship Id="rId53" Type="http://schemas.openxmlformats.org/officeDocument/2006/relationships/hyperlink" Target="https://www.athabascau.ca/course/index.html?/undergraduate/humanities/all/" TargetMode="External"/><Relationship Id="rId58" Type="http://schemas.openxmlformats.org/officeDocument/2006/relationships/hyperlink" Target="https://www.athabascau.ca/course/index.html?/undergraduate/social-science/all/" TargetMode="External"/><Relationship Id="rId66" Type="http://schemas.openxmlformats.org/officeDocument/2006/relationships/header" Target="header1.xml"/><Relationship Id="rId5" Type="http://schemas.openxmlformats.org/officeDocument/2006/relationships/styles" Target="styles.xml"/><Relationship Id="rId61" Type="http://schemas.openxmlformats.org/officeDocument/2006/relationships/hyperlink" Target="https://www.athabascau.ca/course/index.html?/undergraduate/all/all" TargetMode="External"/><Relationship Id="rId19" Type="http://schemas.openxmlformats.org/officeDocument/2006/relationships/hyperlink" Target="https://www.athabascau.ca/calendar/2025/undergraduate/program-regulations/degrees/bachelor-of-arts-history-concentration.html" TargetMode="External"/><Relationship Id="rId14" Type="http://schemas.openxmlformats.org/officeDocument/2006/relationships/hyperlink" Target="https://www.athabascau.ca/course/index.html?/undergraduate/humanities/all/" TargetMode="External"/><Relationship Id="rId22" Type="http://schemas.openxmlformats.org/officeDocument/2006/relationships/hyperlink" Target="https://www.athabascau.ca/calendar/2025/undergraduate/program-regulations/degrees/bachelor-of-arts-history-concentration.html" TargetMode="External"/><Relationship Id="rId27" Type="http://schemas.openxmlformats.org/officeDocument/2006/relationships/hyperlink" Target="https://www.athabascau.ca/course/index.html?/undergraduate/social-science/all/" TargetMode="External"/><Relationship Id="rId30" Type="http://schemas.openxmlformats.org/officeDocument/2006/relationships/hyperlink" Target="https://www.athabascau.ca/course/index.html?/undergraduate/all/all" TargetMode="External"/><Relationship Id="rId35" Type="http://schemas.openxmlformats.org/officeDocument/2006/relationships/hyperlink" Target="https://www.athabascau.ca/course/index.html?/undergraduate/all/history/" TargetMode="External"/><Relationship Id="rId43" Type="http://schemas.openxmlformats.org/officeDocument/2006/relationships/hyperlink" Target="https://www.athabascau.ca/course/index.html?/undergraduate/humanities/all/" TargetMode="External"/><Relationship Id="rId48" Type="http://schemas.openxmlformats.org/officeDocument/2006/relationships/hyperlink" Target="https://www.athabascau.ca/calendar/2025/undergraduate/program-regulations/degrees/bachelor-of-arts-history-concentration.html" TargetMode="External"/><Relationship Id="rId56" Type="http://schemas.openxmlformats.org/officeDocument/2006/relationships/hyperlink" Target="https://www.athabascau.ca/course/index.html?/undergraduate/social-science/all/" TargetMode="External"/><Relationship Id="rId64" Type="http://schemas.openxmlformats.org/officeDocument/2006/relationships/hyperlink" Target="https://www.athabascau.ca/course/index.html?/undergraduate/all/all" TargetMode="External"/><Relationship Id="rId69" Type="http://schemas.openxmlformats.org/officeDocument/2006/relationships/footer" Target="footer2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humanities/all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tux.athabascau.ca/oros/servlet/DispatcherServlet?action=courseAvailability" TargetMode="External"/><Relationship Id="rId17" Type="http://schemas.openxmlformats.org/officeDocument/2006/relationships/hyperlink" Target="https://www.athabascau.ca/course/index.html?/undergraduate/humanities/all/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all/history/" TargetMode="External"/><Relationship Id="rId38" Type="http://schemas.openxmlformats.org/officeDocument/2006/relationships/hyperlink" Target="https://www.athabascau.ca/course/index.html?/undergraduate/humanities/all/" TargetMode="External"/><Relationship Id="rId46" Type="http://schemas.openxmlformats.org/officeDocument/2006/relationships/hyperlink" Target="https://www.athabascau.ca/course/index.html?/undergraduate/humanities/all/" TargetMode="External"/><Relationship Id="rId59" Type="http://schemas.openxmlformats.org/officeDocument/2006/relationships/hyperlink" Target="https://www.athabascau.ca/course/index.html?/undergraduate/humanities/all/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www.athabascau.ca/course/index.html?/undergraduate/humanities/all/" TargetMode="External"/><Relationship Id="rId41" Type="http://schemas.openxmlformats.org/officeDocument/2006/relationships/hyperlink" Target="https://www.athabascau.ca/course/index.html?/undergraduate/humanities/all/" TargetMode="External"/><Relationship Id="rId54" Type="http://schemas.openxmlformats.org/officeDocument/2006/relationships/hyperlink" Target="https://www.athabascau.ca/course/index.html?/undergraduate/social-science/all/" TargetMode="External"/><Relationship Id="rId62" Type="http://schemas.openxmlformats.org/officeDocument/2006/relationships/hyperlink" Target="https://www.athabascau.ca/course/index.html?/undergraduate/all/all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athabascau.ca/course/index.html?/undergraduate/all/history/" TargetMode="External"/><Relationship Id="rId23" Type="http://schemas.openxmlformats.org/officeDocument/2006/relationships/hyperlink" Target="https://www.athabascau.ca/course/index.html?/undergraduate/humanities/all/" TargetMode="External"/><Relationship Id="rId28" Type="http://schemas.openxmlformats.org/officeDocument/2006/relationships/hyperlink" Target="https://www.athabascau.ca/course/index.html?/undergraduate/social-science/all/" TargetMode="External"/><Relationship Id="rId36" Type="http://schemas.openxmlformats.org/officeDocument/2006/relationships/hyperlink" Target="https://www.athabascau.ca/course/index.html?/undergraduate/humanities/all/" TargetMode="External"/><Relationship Id="rId49" Type="http://schemas.openxmlformats.org/officeDocument/2006/relationships/hyperlink" Target="https://www.athabascau.ca/course/index.html?/undergraduate/humanities/all/" TargetMode="External"/><Relationship Id="rId57" Type="http://schemas.openxmlformats.org/officeDocument/2006/relationships/hyperlink" Target="https://www.athabascau.ca/course/index.html?/undergraduate/humanities/all/" TargetMode="External"/><Relationship Id="rId10" Type="http://schemas.openxmlformats.org/officeDocument/2006/relationships/hyperlink" Target="https://www.athabascau.ca/calendar/2025/undergraduate/program-regulations/degrees/bachelor-of-arts-history-concentration.html" TargetMode="External"/><Relationship Id="rId31" Type="http://schemas.openxmlformats.org/officeDocument/2006/relationships/hyperlink" Target="https://www.athabascau.ca/calendar/2025/undergraduate/program-regulations/degrees/bachelor-of-arts-history-concentration.html" TargetMode="External"/><Relationship Id="rId44" Type="http://schemas.openxmlformats.org/officeDocument/2006/relationships/hyperlink" Target="https://www.athabascau.ca/course/index.html?/undergraduate/social-science/all/" TargetMode="External"/><Relationship Id="rId52" Type="http://schemas.openxmlformats.org/officeDocument/2006/relationships/hyperlink" Target="https://www.athabascau.ca/course/index.html?/undergraduate/social-science/all/" TargetMode="External"/><Relationship Id="rId60" Type="http://schemas.openxmlformats.org/officeDocument/2006/relationships/hyperlink" Target="https://www.athabascau.ca/course/index.html?/undergraduate/social-science/all/" TargetMode="External"/><Relationship Id="rId65" Type="http://schemas.openxmlformats.org/officeDocument/2006/relationships/hyperlink" Target="https://www.athabascau.ca/course/index.html?/undergraduate/all/al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alendar/2025/undergraduate/program-regulations/degrees/bachelor-of-arts-history-concentration.html" TargetMode="External"/><Relationship Id="rId18" Type="http://schemas.openxmlformats.org/officeDocument/2006/relationships/hyperlink" Target="https://www.athabascau.ca/course/index.html?/undergraduate/all/history/" TargetMode="External"/><Relationship Id="rId39" Type="http://schemas.openxmlformats.org/officeDocument/2006/relationships/hyperlink" Target="https://www.athabascau.ca/calendar/2025/undergraduate/program-regulations/degrees/bachelor-of-arts-history-concentration.html" TargetMode="External"/><Relationship Id="rId34" Type="http://schemas.openxmlformats.org/officeDocument/2006/relationships/hyperlink" Target="https://www.athabascau.ca/course/index.html?/undergraduate/humanities/all/" TargetMode="External"/><Relationship Id="rId50" Type="http://schemas.openxmlformats.org/officeDocument/2006/relationships/hyperlink" Target="https://www.athabascau.ca/course/index.html?/undergraduate/social-science/all/" TargetMode="External"/><Relationship Id="rId55" Type="http://schemas.openxmlformats.org/officeDocument/2006/relationships/hyperlink" Target="https://www.athabascau.ca/course/index.html?/undergraduate/humanities/al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35EAE-21F3-4263-8904-3AD33A6DA6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10449-ADBE-4ACC-BE2D-42CE586A4F78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3.xml><?xml version="1.0" encoding="utf-8"?>
<ds:datastoreItem xmlns:ds="http://schemas.openxmlformats.org/officeDocument/2006/customXml" ds:itemID="{F5ABFEC6-AF34-4B6A-BC8C-EF369F7854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FC9B46-B43D-4815-B493-3A83623414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8287</CharactersWithSpaces>
  <SharedDoc>false</SharedDoc>
  <HyperlinkBase/>
  <HLinks>
    <vt:vector size="348" baseType="variant">
      <vt:variant>
        <vt:i4>2097186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7667835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7667835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7667835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3539047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3539047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3539047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3539047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2097185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https://www.athabascau.ca/course/index.html?/undergraduate/all/history/</vt:lpwstr>
      </vt:variant>
      <vt:variant>
        <vt:lpwstr/>
      </vt:variant>
      <vt:variant>
        <vt:i4>3539047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2097185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https://www.athabascau.ca/course/index.html?/undergraduate/all/history/</vt:lpwstr>
      </vt:variant>
      <vt:variant>
        <vt:lpwstr/>
      </vt:variant>
      <vt:variant>
        <vt:i4>3539047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2097186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7667835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3539047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2097185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https://www.athabascau.ca/course/index.html?/undergraduate/all/history/</vt:lpwstr>
      </vt:variant>
      <vt:variant>
        <vt:lpwstr/>
      </vt:variant>
      <vt:variant>
        <vt:i4>3539047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2097185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https://www.athabascau.ca/course/index.html?/undergraduate/all/history/</vt:lpwstr>
      </vt:variant>
      <vt:variant>
        <vt:lpwstr/>
      </vt:variant>
      <vt:variant>
        <vt:i4>3539047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196677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  <vt:variant>
        <vt:i4>2097185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https://www.athabascau.ca/course/index.html?/undergraduate/all/history/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7471222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https://www.athabascau.ca/calendar/undergraduate/program-regulations/degrees/bachelor-of-arts-history-concentration.html</vt:lpwstr>
      </vt:variant>
      <vt:variant>
        <vt:lpwstr>englishwritingskillsrequirement</vt:lpwstr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https://www.athabascau.ca/calendar/2022/undergraduate/program-regulations/degrees/bachelor-of-arts-history-concentration.html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Mable Fung</cp:lastModifiedBy>
  <cp:revision>5</cp:revision>
  <cp:lastPrinted>2015-07-17T16:17:00Z</cp:lastPrinted>
  <dcterms:created xsi:type="dcterms:W3CDTF">2024-08-15T14:53:00Z</dcterms:created>
  <dcterms:modified xsi:type="dcterms:W3CDTF">2025-08-27T17:39:00Z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