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29A2556D" wp14:textId="77777777">
      <w:pPr>
        <w:pStyle w:val="Heading1"/>
      </w:pPr>
      <w:r w:rsidRPr="00127279">
        <w:t xml:space="preserve">Bachelor of </w:t>
      </w:r>
      <w:r>
        <w:t>Science</w:t>
      </w:r>
      <w:r w:rsidR="00C132B9">
        <w:t xml:space="preserve"> –</w:t>
      </w:r>
      <w:r w:rsidR="00E74D80">
        <w:t xml:space="preserve"> </w:t>
      </w:r>
      <w:r w:rsidR="00FB357E">
        <w:t xml:space="preserve">Applied Mathematics </w:t>
      </w:r>
      <w:r w:rsidR="00E74D80">
        <w:t xml:space="preserve">Major </w:t>
      </w:r>
      <w:r w:rsidR="00C132B9">
        <w:t xml:space="preserve">– </w:t>
      </w:r>
      <w:r w:rsidR="005666E8">
        <w:t xml:space="preserve">Information Systems </w:t>
      </w:r>
      <w:r w:rsidR="00122DFA">
        <w:t xml:space="preserve">Minor </w:t>
      </w:r>
      <w:r w:rsidR="005666E8">
        <w:t xml:space="preserve">– </w:t>
      </w:r>
      <w:r w:rsidR="00FB357E">
        <w:t>Post Diploma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D56998" w:rsidR="00A019DD" w:rsidP="00A019DD" w:rsidRDefault="00A019DD" w14:paraId="58A6C206" wp14:textId="0C7182D8">
      <w:pPr>
        <w:rPr>
          <w:rFonts w:cs="Arial"/>
          <w:color w:val="17365D"/>
          <w:position w:val="-2"/>
        </w:rPr>
      </w:pPr>
      <w:r w:rsidRPr="19853BE9" w:rsidR="00A019DD">
        <w:rPr>
          <w:rFonts w:cs="Arial"/>
          <w:b w:val="1"/>
          <w:bCs w:val="1"/>
          <w:color w:val="FF8000"/>
          <w:position w:val="-2"/>
        </w:rPr>
        <w:t>202</w:t>
      </w:r>
      <w:r w:rsidRPr="19853BE9" w:rsidR="0A472D46">
        <w:rPr>
          <w:rFonts w:cs="Arial"/>
          <w:b w:val="1"/>
          <w:bCs w:val="1"/>
          <w:color w:val="FF8000"/>
          <w:position w:val="-2"/>
        </w:rPr>
        <w:t>3</w:t>
      </w:r>
      <w:r w:rsidRPr="19853BE9" w:rsidR="00A019DD">
        <w:rPr>
          <w:rFonts w:cs="Arial"/>
          <w:b w:val="1"/>
          <w:bCs w:val="1"/>
          <w:color w:val="FF8000"/>
          <w:position w:val="-2"/>
        </w:rPr>
        <w:t>/202</w:t>
      </w:r>
      <w:r w:rsidRPr="19853BE9" w:rsidR="73DCD6F9">
        <w:rPr>
          <w:rFonts w:cs="Arial"/>
          <w:b w:val="1"/>
          <w:bCs w:val="1"/>
          <w:color w:val="FF8000"/>
          <w:position w:val="-2"/>
        </w:rPr>
        <w:t>4</w:t>
      </w:r>
      <w:r w:rsidRPr="00B63181" w:rsidR="00A019DD">
        <w:rPr>
          <w:rFonts w:cs="Arial"/>
          <w:color w:val="FF8000"/>
          <w:position w:val="-2"/>
        </w:rPr>
        <w:t xml:space="preserve"> </w:t>
      </w:r>
      <w:hyperlink r:id="R9c4eb32d933b4c3a">
        <w:r w:rsidRPr="19853BE9" w:rsidR="00A019DD">
          <w:rPr>
            <w:rStyle w:val="Hyperlink"/>
            <w:rFonts w:cs="Arial"/>
          </w:rPr>
          <w:t>Progr</w:t>
        </w:r>
        <w:r w:rsidRPr="19853BE9" w:rsidR="00A019DD">
          <w:rPr>
            <w:rStyle w:val="Hyperlink"/>
            <w:rFonts w:cs="Arial"/>
          </w:rPr>
          <w:t>a</w:t>
        </w:r>
        <w:r w:rsidRPr="19853BE9" w:rsidR="00A019DD">
          <w:rPr>
            <w:rStyle w:val="Hyperlink"/>
            <w:rFonts w:cs="Arial"/>
          </w:rPr>
          <w:t xml:space="preserve">m </w:t>
        </w:r>
        <w:r w:rsidRPr="19853BE9" w:rsidR="00A019DD">
          <w:rPr>
            <w:rStyle w:val="Hyperlink"/>
            <w:rFonts w:cs="Arial"/>
          </w:rPr>
          <w:t>R</w:t>
        </w:r>
        <w:r w:rsidRPr="19853BE9" w:rsidR="00A019DD">
          <w:rPr>
            <w:rStyle w:val="Hyperlink"/>
            <w:rFonts w:cs="Arial"/>
          </w:rPr>
          <w:t>equ</w:t>
        </w:r>
        <w:r w:rsidRPr="19853BE9" w:rsidR="00A019DD">
          <w:rPr>
            <w:rStyle w:val="Hyperlink"/>
            <w:rFonts w:cs="Arial"/>
          </w:rPr>
          <w:t>i</w:t>
        </w:r>
        <w:r w:rsidRPr="19853BE9" w:rsidR="00A019DD">
          <w:rPr>
            <w:rStyle w:val="Hyperlink"/>
            <w:rFonts w:cs="Arial"/>
          </w:rPr>
          <w:t>r</w:t>
        </w:r>
        <w:r w:rsidRPr="19853BE9" w:rsidR="00A019DD">
          <w:rPr>
            <w:rStyle w:val="Hyperlink"/>
            <w:rFonts w:cs="Arial"/>
          </w:rPr>
          <w:t>e</w:t>
        </w:r>
        <w:r w:rsidRPr="19853BE9" w:rsidR="00A019DD">
          <w:rPr>
            <w:rStyle w:val="Hyperlink"/>
            <w:rFonts w:cs="Arial"/>
          </w:rPr>
          <w:t>m</w:t>
        </w:r>
        <w:r w:rsidRPr="19853BE9" w:rsidR="00A019DD">
          <w:rPr>
            <w:rStyle w:val="Hyperlink"/>
            <w:rFonts w:cs="Arial"/>
          </w:rPr>
          <w:t>ents</w:t>
        </w:r>
      </w:hyperlink>
      <w:r w:rsidRPr="19853BE9" w:rsidR="00A019DD">
        <w:rPr>
          <w:rFonts w:cs="Arial"/>
          <w:b w:val="1"/>
          <w:bCs w:val="1"/>
          <w:color w:val="17365D"/>
          <w:position w:val="-2"/>
        </w:rPr>
        <w:t xml:space="preserve"> - </w:t>
      </w:r>
      <w:r w:rsidR="00436B1F">
        <w:rPr>
          <w:rFonts w:cs="Arial"/>
          <w:color w:val="17365D"/>
          <w:position w:val="-2"/>
        </w:rPr>
        <w:t>Effective September 1, 202</w:t>
      </w:r>
      <w:r w:rsidR="143F20EB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141B20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27"/>
        <w:gridCol w:w="1276"/>
        <w:gridCol w:w="3387"/>
      </w:tblGrid>
      <w:tr xmlns:wp14="http://schemas.microsoft.com/office/word/2010/wordml" w:rsidRPr="00DC1F8E" w:rsidR="00A019DD" w:rsidTr="00E76DB5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DC1F8E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DC1F8E" w:rsidR="00A019DD" w:rsidP="00A019DD" w:rsidRDefault="00A019DD" w14:paraId="29F1D79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TOTAL</w:t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DC1F8E" w:rsidR="00A019DD" w:rsidP="00A019DD" w:rsidRDefault="00A019DD" w14:paraId="360C73C2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COURSE</w:t>
            </w:r>
          </w:p>
        </w:tc>
        <w:tc>
          <w:tcPr>
            <w:tcW w:w="1727" w:type="dxa"/>
            <w:shd w:val="clear" w:color="auto" w:fill="B4C6E7"/>
          </w:tcPr>
          <w:p w:rsidRPr="00DC1F8E" w:rsidR="00A019DD" w:rsidP="00A019DD" w:rsidRDefault="00A019DD" w14:paraId="4F504E60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REQUIREMENT</w:t>
            </w:r>
          </w:p>
        </w:tc>
        <w:tc>
          <w:tcPr>
            <w:tcW w:w="1276" w:type="dxa"/>
            <w:shd w:val="clear" w:color="auto" w:fill="B4C6E7"/>
          </w:tcPr>
          <w:p w:rsidRPr="00DC1F8E" w:rsidR="00A019DD" w:rsidP="005768BF" w:rsidRDefault="00A019DD" w14:paraId="557EADAC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 xml:space="preserve">COURSE </w:t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PROGRESS</w:t>
            </w:r>
          </w:p>
        </w:tc>
        <w:tc>
          <w:tcPr>
            <w:tcW w:w="3387" w:type="dxa"/>
            <w:shd w:val="clear" w:color="auto" w:fill="B4C6E7"/>
          </w:tcPr>
          <w:p w:rsidRPr="00DC1F8E" w:rsidR="00A019DD" w:rsidP="00A019DD" w:rsidRDefault="00A019DD" w14:paraId="4A235E26" wp14:textId="77777777">
            <w:pPr>
              <w:jc w:val="center"/>
              <w:rPr>
                <w:rFonts w:cs="Arial"/>
                <w:b/>
                <w:color w:val="222A35"/>
                <w:sz w:val="16"/>
                <w:szCs w:val="16"/>
              </w:rPr>
            </w:pP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br/>
            </w:r>
            <w:r w:rsidRPr="00DC1F8E">
              <w:rPr>
                <w:rFonts w:cs="Arial"/>
                <w:b/>
                <w:color w:val="222A35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DC1F8E" w:rsidR="00A019DD" w:rsidTr="00F77CAA" w14:paraId="4738CA8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A019DD" w:rsidP="00A019DD" w:rsidRDefault="00A019DD" w14:paraId="4BBE6374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A019DD" w:rsidP="00A019DD" w:rsidRDefault="00A019DD" w14:paraId="5FCD5EC4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A019DD" w:rsidP="00143353" w:rsidRDefault="00143353" w14:paraId="1156F47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1">
              <w:r w:rsidRPr="00DC1F8E">
                <w:rPr>
                  <w:color w:val="222A35"/>
                  <w:u w:val="single"/>
                </w:rPr>
                <w:t>ENGL255</w:t>
              </w:r>
            </w:hyperlink>
            <w:r w:rsidRPr="00DC1F8E">
              <w:rPr>
                <w:color w:val="222A35"/>
                <w:u w:val="single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143353" w:rsidP="00A019DD" w:rsidRDefault="00A019DD" w14:paraId="22FAD1C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  <w:p w:rsidRPr="00DC1F8E" w:rsidR="00A019DD" w:rsidP="00A019DD" w:rsidRDefault="00143353" w14:paraId="207BD80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English Wiring Requirement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A019DD" w:rsidP="005768BF" w:rsidRDefault="00A019DD" w14:paraId="0A37501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A019DD" w:rsidP="00A019DD" w:rsidRDefault="0005383B" w14:paraId="27D33811" wp14:textId="77777777">
            <w:pPr>
              <w:pStyle w:val="TableText"/>
              <w:rPr>
                <w:color w:val="222A35"/>
              </w:rPr>
            </w:pPr>
            <w:hyperlink w:history="1" r:id="rId12">
              <w:r w:rsidRPr="00DC1F8E">
                <w:rPr>
                  <w:rStyle w:val="Hyperlink"/>
                  <w:color w:val="222A35"/>
                </w:rPr>
                <w:t>Humanities</w:t>
              </w:r>
            </w:hyperlink>
            <w:r w:rsidRPr="00DC1F8E">
              <w:rPr>
                <w:color w:val="222A35"/>
              </w:rPr>
              <w:t xml:space="preserve"> – ENGL255 is strongly recommended, can choose a different ENGL course as long as a minimum grade of B- is achieved</w:t>
            </w:r>
          </w:p>
        </w:tc>
      </w:tr>
      <w:tr xmlns:wp14="http://schemas.microsoft.com/office/word/2010/wordml" w:rsidRPr="00DC1F8E" w:rsidR="00430D27" w:rsidTr="00F77CAA" w14:paraId="7E0AE2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601996" w:rsidP="00601996" w:rsidRDefault="00601996" w14:paraId="2FB2F1C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601996" w:rsidP="00601996" w:rsidRDefault="00601996" w14:paraId="29B4EA1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601996" w:rsidP="00347DCB" w:rsidRDefault="00347DCB" w14:paraId="50165B7A" wp14:textId="77777777">
            <w:pPr>
              <w:pStyle w:val="TableText"/>
              <w:rPr>
                <w:color w:val="222A35"/>
              </w:rPr>
            </w:pPr>
            <w:hyperlink w:history="1" r:id="rId13">
              <w:r w:rsidRPr="00DC1F8E">
                <w:rPr>
                  <w:color w:val="222A35"/>
                  <w:u w:val="single"/>
                </w:rPr>
                <w:t>COMP20</w:t>
              </w:r>
              <w:r w:rsidRPr="00DC1F8E">
                <w:rPr>
                  <w:color w:val="222A35"/>
                  <w:u w:val="single"/>
                </w:rPr>
                <w:t>0</w:t>
              </w:r>
            </w:hyperlink>
            <w:r w:rsidRPr="00DC1F8E">
              <w:rPr>
                <w:color w:val="222A35"/>
              </w:rPr>
              <w:t xml:space="preserve">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601996" w:rsidP="00601996" w:rsidRDefault="00601996" w14:paraId="44D5E3CC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601996" w:rsidP="005768BF" w:rsidRDefault="00601996" w14:paraId="5DAB6C7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601996" w:rsidP="00042417" w:rsidRDefault="00143353" w14:paraId="3E63FE78" wp14:textId="77777777">
            <w:pPr>
              <w:pStyle w:val="TableText"/>
              <w:rPr>
                <w:color w:val="222A35"/>
              </w:rPr>
            </w:pPr>
            <w:hyperlink w:history="1" r:id="rId14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601996" w:rsidTr="00F77CAA" w14:paraId="0483F1C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601996" w:rsidP="00601996" w:rsidRDefault="00601996" w14:paraId="32F01BFF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601996" w:rsidP="00601996" w:rsidRDefault="00601996" w14:paraId="2B2B7304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601996" w:rsidP="00601996" w:rsidRDefault="00347DCB" w14:paraId="5418F866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5">
              <w:r w:rsidRPr="00DC1F8E">
                <w:rPr>
                  <w:color w:val="222A35"/>
                  <w:u w:val="single"/>
                </w:rPr>
                <w:t>MATH215</w:t>
              </w:r>
            </w:hyperlink>
            <w:r w:rsidRPr="00DC1F8E">
              <w:rPr>
                <w:color w:val="222A35"/>
              </w:rPr>
              <w:t xml:space="preserve"> or </w:t>
            </w:r>
            <w:hyperlink w:history="1" r:id="rId16">
              <w:r w:rsidRPr="00DC1F8E">
                <w:rPr>
                  <w:color w:val="222A35"/>
                  <w:u w:val="single"/>
                </w:rPr>
                <w:t>MATH216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601996" w:rsidP="00601996" w:rsidRDefault="00601996" w14:paraId="6A84B0BD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601996" w:rsidP="005768BF" w:rsidRDefault="00601996" w14:paraId="02EB378F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601996" w:rsidP="00601996" w:rsidRDefault="00601996" w14:paraId="3D4CE94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601996" w:rsidTr="00F77CAA" w14:paraId="7B55D0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601996" w:rsidP="00601996" w:rsidRDefault="00601996" w14:paraId="0A0DDBF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601996" w:rsidP="00601996" w:rsidRDefault="00601996" w14:paraId="4B73E586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601996" w:rsidP="00601996" w:rsidRDefault="00347DCB" w14:paraId="7D9CB2E5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8">
              <w:r w:rsidRPr="00DC1F8E">
                <w:rPr>
                  <w:color w:val="222A35"/>
                  <w:u w:val="single"/>
                </w:rPr>
                <w:t>MATH265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601996" w:rsidP="00601996" w:rsidRDefault="00601996" w14:paraId="62F6B07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601996" w:rsidP="005768BF" w:rsidRDefault="00601996" w14:paraId="6A05A80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601996" w:rsidP="00347DCB" w:rsidRDefault="00601996" w14:paraId="1DF9C73B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1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347DCB" w:rsidTr="00EF6481" w14:paraId="797B1A0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CD0F8F" w14:paraId="15BE2386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33CFEC6B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347DCB" w14:paraId="3A60F505" wp14:textId="77777777">
            <w:pPr>
              <w:pStyle w:val="TableText"/>
              <w:rPr>
                <w:color w:val="222A35"/>
              </w:rPr>
            </w:pPr>
            <w:hyperlink w:history="1" r:id="rId20">
              <w:r w:rsidRPr="00DC1F8E">
                <w:rPr>
                  <w:rStyle w:val="Hyperlink"/>
                  <w:color w:val="222A35"/>
                </w:rPr>
                <w:t>MATH270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347DCB" w:rsidP="00347DCB" w:rsidRDefault="00347DCB" w14:paraId="279EBC4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5A39BBE3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347DCB" w14:paraId="6C8590BA" wp14:textId="77777777">
            <w:pPr>
              <w:pStyle w:val="TableText"/>
              <w:rPr>
                <w:color w:val="222A35"/>
              </w:rPr>
            </w:pPr>
            <w:hyperlink w:history="1" r:id="rId2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347DCB" w:rsidTr="00EF6481" w14:paraId="004530D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CD0F8F" w14:paraId="0D388E4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526D80A2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347DCB" w14:paraId="3AB136CA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22">
              <w:r w:rsidRPr="00DC1F8E">
                <w:rPr>
                  <w:rStyle w:val="Hyperlink"/>
                  <w:color w:val="222A35"/>
                </w:rPr>
                <w:t>MATH266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347DCB" w:rsidP="00347DCB" w:rsidRDefault="00347DCB" w14:paraId="1BCEA5E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41C8F39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347DCB" w14:paraId="05EBB5D4" wp14:textId="77777777">
            <w:pPr>
              <w:pStyle w:val="TableText"/>
              <w:rPr>
                <w:color w:val="222A35"/>
              </w:rPr>
            </w:pPr>
            <w:hyperlink w:history="1" r:id="rId2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347DCB" w:rsidTr="00EF6481" w14:paraId="1D2F074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CD0F8F" w14:paraId="460FFB94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7B568215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347DCB" w14:paraId="5A2D70F9" wp14:textId="77777777">
            <w:pPr>
              <w:pStyle w:val="TableText"/>
              <w:rPr>
                <w:color w:val="222A35"/>
              </w:rPr>
            </w:pPr>
            <w:hyperlink w:history="1" r:id="rId24">
              <w:r w:rsidRPr="00DC1F8E">
                <w:rPr>
                  <w:rStyle w:val="Hyperlink"/>
                  <w:color w:val="222A35"/>
                </w:rPr>
                <w:t>MATH271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347DCB" w:rsidP="00347DCB" w:rsidRDefault="00347DCB" w14:paraId="6D1D40C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72A3D3E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347DCB" w14:paraId="544795B3" wp14:textId="77777777">
            <w:pPr>
              <w:pStyle w:val="TableText"/>
              <w:rPr>
                <w:color w:val="222A35"/>
              </w:rPr>
            </w:pPr>
            <w:hyperlink w:history="1" r:id="rId2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347DCB" w:rsidTr="00EF6481" w14:paraId="13382C5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347DCB" w14:paraId="2DA7CBA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1D8EB8EE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347DCB" w14:paraId="3D9C6628" wp14:textId="77777777">
            <w:pPr>
              <w:pStyle w:val="TableText"/>
              <w:rPr>
                <w:color w:val="222A35"/>
              </w:rPr>
            </w:pPr>
            <w:hyperlink w:history="1" r:id="rId26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347DCB" w:rsidP="00347DCB" w:rsidRDefault="00347DCB" w14:paraId="6F5251DD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0D0B940D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347DCB" w14:paraId="75A5309E" wp14:textId="77777777">
            <w:pPr>
              <w:pStyle w:val="TableText"/>
              <w:rPr>
                <w:color w:val="222A35"/>
              </w:rPr>
            </w:pPr>
            <w:hyperlink w:history="1" r:id="rId2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2AEF4B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1E1A9555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41C0AA5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4E674120" wp14:textId="77777777">
            <w:pPr>
              <w:pStyle w:val="TableText"/>
              <w:rPr>
                <w:color w:val="222A35"/>
              </w:rPr>
            </w:pPr>
            <w:hyperlink w:history="1" r:id="rId28">
              <w:r w:rsidRPr="00DC1F8E">
                <w:rPr>
                  <w:rStyle w:val="Hyperlink"/>
                  <w:color w:val="222A35"/>
                </w:rPr>
                <w:t>COMP266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747E0E6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0E27B00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1A3137DB" wp14:textId="77777777">
            <w:pPr>
              <w:pStyle w:val="TableText"/>
              <w:rPr>
                <w:color w:val="222A35"/>
              </w:rPr>
            </w:pPr>
            <w:hyperlink w:history="1" r:id="rId2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1F7B19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2EAAA94B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219897CE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384682BE" wp14:textId="77777777">
            <w:pPr>
              <w:pStyle w:val="TableText"/>
              <w:rPr>
                <w:color w:val="222A35"/>
              </w:rPr>
            </w:pPr>
            <w:hyperlink w:history="1" r:id="rId30">
              <w:r w:rsidRPr="00DC1F8E">
                <w:rPr>
                  <w:rStyle w:val="Hyperlink"/>
                  <w:color w:val="222A35"/>
                </w:rPr>
                <w:t>COMP214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457DFA4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60061E4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B47BBA" w:rsidRDefault="00430D27" w14:paraId="64524AFD" wp14:textId="77777777">
            <w:pPr>
              <w:pStyle w:val="TableText"/>
              <w:rPr>
                <w:color w:val="222A35"/>
              </w:rPr>
            </w:pPr>
            <w:hyperlink w:history="1" r:id="rId3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4466E0A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6FE8187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7CE58F48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05DB0652" wp14:textId="77777777">
            <w:pPr>
              <w:pStyle w:val="TableText"/>
              <w:rPr>
                <w:color w:val="222A35"/>
              </w:rPr>
            </w:pPr>
            <w:hyperlink w:history="1" r:id="rId32">
              <w:r w:rsidRPr="00DC1F8E">
                <w:rPr>
                  <w:rStyle w:val="Hyperlink"/>
                  <w:color w:val="222A35"/>
                </w:rPr>
                <w:t>COMP361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3A405FC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44EAFD9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67B1074C" wp14:textId="77777777">
            <w:pPr>
              <w:pStyle w:val="TableText"/>
              <w:rPr>
                <w:color w:val="222A35"/>
              </w:rPr>
            </w:pPr>
            <w:hyperlink w:history="1" r:id="rId3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5585A63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1275AE8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5AFB958C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091CE228" wp14:textId="77777777">
            <w:pPr>
              <w:pStyle w:val="TableText"/>
              <w:rPr>
                <w:color w:val="222A35"/>
              </w:rPr>
            </w:pPr>
            <w:hyperlink w:history="1" r:id="rId34">
              <w:r w:rsidRPr="00DC1F8E">
                <w:rPr>
                  <w:rStyle w:val="Hyperlink"/>
                  <w:color w:val="222A35"/>
                </w:rPr>
                <w:t>COMP378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23D5689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4B94D5A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34CBCBE8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5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075FB46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B47BBA" w14:paraId="5E92E34C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61A51A77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39BAD5B5" wp14:textId="77777777">
            <w:pPr>
              <w:pStyle w:val="TableText"/>
              <w:rPr>
                <w:color w:val="222A35"/>
              </w:rPr>
            </w:pPr>
            <w:hyperlink w:history="1" r:id="rId36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246F47A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3DEEC66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520AC6B7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37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3F4FDB7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B47BBA" w14:paraId="3CC333DB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21C9D99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0E138FD3" wp14:textId="77777777">
            <w:pPr>
              <w:pStyle w:val="TableText"/>
              <w:rPr>
                <w:color w:val="222A35"/>
              </w:rPr>
            </w:pPr>
            <w:hyperlink w:history="1" r:id="rId38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44AF6C7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3656B9A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3B11F5EC" wp14:textId="77777777">
            <w:pPr>
              <w:pStyle w:val="TableText"/>
              <w:rPr>
                <w:color w:val="222A35"/>
              </w:rPr>
            </w:pPr>
            <w:hyperlink w:history="1" r:id="rId3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3E4A5A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B47BBA" w14:paraId="6B92B271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43FBD11F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03993B6F" wp14:textId="77777777">
            <w:pPr>
              <w:pStyle w:val="TableText"/>
              <w:rPr>
                <w:color w:val="222A35"/>
              </w:rPr>
            </w:pPr>
            <w:hyperlink w:history="1" r:id="rId40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341C6F1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45FB081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05C2CBB4" wp14:textId="77777777">
            <w:pPr>
              <w:pStyle w:val="TableText"/>
              <w:rPr>
                <w:color w:val="222A35"/>
              </w:rPr>
            </w:pPr>
            <w:hyperlink w:history="1" r:id="rId4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430D27" w:rsidTr="00DC1F8E" w14:paraId="3908B0B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347DCB" w:rsidP="00347DCB" w:rsidRDefault="00430D27" w14:paraId="07056EB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347DCB" w:rsidP="00347DCB" w:rsidRDefault="00347DCB" w14:paraId="6089FD39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347DCB" w:rsidP="00347DCB" w:rsidRDefault="00430D27" w14:paraId="54705885" wp14:textId="77777777">
            <w:pPr>
              <w:pStyle w:val="TableText"/>
              <w:rPr>
                <w:color w:val="222A35"/>
              </w:rPr>
            </w:pPr>
            <w:hyperlink w:history="1" r:id="rId42">
              <w:r w:rsidRPr="00DC1F8E">
                <w:rPr>
                  <w:rStyle w:val="Hyperlink"/>
                  <w:color w:val="222A35"/>
                </w:rPr>
                <w:t>COMP</w:t>
              </w:r>
            </w:hyperlink>
          </w:p>
        </w:tc>
        <w:tc>
          <w:tcPr>
            <w:tcW w:w="1727" w:type="dxa"/>
            <w:shd w:val="clear" w:color="auto" w:fill="F7CAAC"/>
            <w:vAlign w:val="center"/>
          </w:tcPr>
          <w:p w:rsidRPr="00DC1F8E" w:rsidR="00347DCB" w:rsidP="00347DCB" w:rsidRDefault="00430D27" w14:paraId="7CC28FA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Minor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347DCB" w:rsidP="00347DCB" w:rsidRDefault="00347DCB" w14:paraId="049F31C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347DCB" w:rsidP="00347DCB" w:rsidRDefault="00430D27" w14:paraId="128FFB87" wp14:textId="77777777">
            <w:pPr>
              <w:pStyle w:val="TableText"/>
              <w:rPr>
                <w:color w:val="222A35"/>
              </w:rPr>
            </w:pPr>
            <w:hyperlink w:history="1" r:id="rId4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F77CAA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2368D53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3CBA40D0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32BC2A97" wp14:textId="77777777">
            <w:pPr>
              <w:pStyle w:val="TableText"/>
              <w:rPr>
                <w:color w:val="222A35"/>
              </w:rPr>
            </w:pPr>
            <w:hyperlink w:history="1" r:id="rId44">
              <w:r w:rsidRPr="00DC1F8E">
                <w:rPr>
                  <w:color w:val="222A35"/>
                  <w:u w:val="single"/>
                </w:rPr>
                <w:t>PHIL3</w:t>
              </w:r>
              <w:r w:rsidRPr="00DC1F8E">
                <w:rPr>
                  <w:color w:val="222A35"/>
                  <w:u w:val="single"/>
                </w:rPr>
                <w:t>3</w:t>
              </w:r>
              <w:r w:rsidRPr="00DC1F8E">
                <w:rPr>
                  <w:color w:val="222A35"/>
                  <w:u w:val="single"/>
                </w:rPr>
                <w:t>3</w:t>
              </w:r>
            </w:hyperlink>
            <w:r w:rsidRPr="00DC1F8E">
              <w:rPr>
                <w:color w:val="222A35"/>
                <w:u w:val="single"/>
              </w:rPr>
              <w:t xml:space="preserve"> or </w:t>
            </w:r>
            <w:hyperlink w:history="1" r:id="rId45">
              <w:r w:rsidRPr="00DC1F8E">
                <w:rPr>
                  <w:color w:val="222A35"/>
                  <w:u w:val="single"/>
                </w:rPr>
                <w:t>PH</w:t>
              </w:r>
              <w:r w:rsidRPr="00DC1F8E">
                <w:rPr>
                  <w:color w:val="222A35"/>
                  <w:u w:val="single"/>
                </w:rPr>
                <w:t>I</w:t>
              </w:r>
              <w:r w:rsidRPr="00DC1F8E">
                <w:rPr>
                  <w:color w:val="222A35"/>
                  <w:u w:val="single"/>
                </w:rPr>
                <w:t>L371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E75783" w:rsidP="00E75783" w:rsidRDefault="00E75783" w14:paraId="2CA63A2E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5312826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74346AA4" wp14:textId="77777777">
            <w:pPr>
              <w:pStyle w:val="TableText"/>
              <w:rPr>
                <w:color w:val="222A35"/>
              </w:rPr>
            </w:pPr>
            <w:hyperlink w:history="1" r:id="rId46">
              <w:r w:rsidRPr="00DC1F8E">
                <w:rPr>
                  <w:rStyle w:val="Hyperlink"/>
                  <w:color w:val="222A35"/>
                </w:rPr>
                <w:t>Humanities</w:t>
              </w:r>
            </w:hyperlink>
          </w:p>
        </w:tc>
      </w:tr>
      <w:tr xmlns:wp14="http://schemas.microsoft.com/office/word/2010/wordml" w:rsidRPr="00DC1F8E" w:rsidR="00E75783" w:rsidTr="00F77CAA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682EF481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0868EBB2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02F3188D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47">
              <w:r w:rsidRPr="00DC1F8E">
                <w:rPr>
                  <w:color w:val="222A35"/>
                  <w:u w:val="single"/>
                </w:rPr>
                <w:t>SCI</w:t>
              </w:r>
              <w:r w:rsidRPr="00DC1F8E">
                <w:rPr>
                  <w:color w:val="222A35"/>
                  <w:u w:val="single"/>
                </w:rPr>
                <w:t>E</w:t>
              </w:r>
              <w:r w:rsidRPr="00DC1F8E">
                <w:rPr>
                  <w:color w:val="222A35"/>
                  <w:u w:val="single"/>
                </w:rPr>
                <w:t>326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E75783" w:rsidP="00E75783" w:rsidRDefault="00E75783" w14:paraId="183A822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62486C0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0141D06A" wp14:textId="77777777">
            <w:pPr>
              <w:pStyle w:val="TableText"/>
              <w:rPr>
                <w:color w:val="222A35"/>
              </w:rPr>
            </w:pPr>
            <w:hyperlink w:history="1" r:id="rId48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5B952546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326D1165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4D2760AF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466335EE" wp14:textId="77777777">
            <w:pPr>
              <w:pStyle w:val="TableText"/>
              <w:rPr>
                <w:color w:val="222A35"/>
              </w:rPr>
            </w:pPr>
            <w:hyperlink w:history="1" r:id="rId49">
              <w:r w:rsidRPr="00DC1F8E">
                <w:rPr>
                  <w:rStyle w:val="Hyperlink"/>
                  <w:color w:val="222A35"/>
                </w:rPr>
                <w:t>MATH309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60F244E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4101652C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7636B0EA" wp14:textId="77777777">
            <w:pPr>
              <w:pStyle w:val="TableText"/>
              <w:rPr>
                <w:color w:val="222A35"/>
              </w:rPr>
            </w:pPr>
            <w:hyperlink w:history="1" r:id="rId50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3ACC5A9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3628D5E6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174B1212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52C0B849" wp14:textId="77777777">
            <w:pPr>
              <w:pStyle w:val="TableText"/>
              <w:rPr>
                <w:color w:val="222A35"/>
              </w:rPr>
            </w:pPr>
            <w:hyperlink w:history="1" r:id="rId51">
              <w:r w:rsidRPr="00DC1F8E">
                <w:rPr>
                  <w:rStyle w:val="Hyperlink"/>
                  <w:color w:val="222A35"/>
                </w:rPr>
                <w:t>MATH315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0B1117C1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4B99056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1E554B6C" wp14:textId="77777777">
            <w:pPr>
              <w:pStyle w:val="TableText"/>
              <w:rPr>
                <w:color w:val="222A35"/>
              </w:rPr>
            </w:pPr>
            <w:hyperlink w:history="1" r:id="rId52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623529B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215A0046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4302821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51F2AF44" wp14:textId="77777777">
            <w:pPr>
              <w:pStyle w:val="TableText"/>
              <w:rPr>
                <w:color w:val="222A35"/>
              </w:rPr>
            </w:pPr>
            <w:hyperlink w:history="1" r:id="rId53">
              <w:r w:rsidRPr="00DC1F8E">
                <w:rPr>
                  <w:rStyle w:val="Hyperlink"/>
                  <w:color w:val="222A35"/>
                </w:rPr>
                <w:t>MATH365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36FC7D5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1299C43A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30B12171" wp14:textId="77777777">
            <w:pPr>
              <w:pStyle w:val="TableText"/>
              <w:rPr>
                <w:color w:val="222A35"/>
              </w:rPr>
            </w:pPr>
            <w:hyperlink w:history="1" r:id="rId54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6E58CCD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7D694FF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43A19E73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74C74D3A" wp14:textId="77777777">
            <w:pPr>
              <w:pStyle w:val="TableText"/>
              <w:rPr>
                <w:color w:val="222A35"/>
              </w:rPr>
            </w:pPr>
            <w:hyperlink w:history="1" r:id="rId55">
              <w:r w:rsidRPr="00DC1F8E">
                <w:rPr>
                  <w:rStyle w:val="Hyperlink"/>
                  <w:color w:val="222A35"/>
                </w:rPr>
                <w:t>MATH366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7BB3C10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4DDBEF00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3C306257" wp14:textId="77777777">
            <w:pPr>
              <w:pStyle w:val="TableText"/>
              <w:rPr>
                <w:color w:val="222A35"/>
              </w:rPr>
            </w:pPr>
            <w:hyperlink w:history="1" r:id="rId56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7A9060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1B00927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5D87285D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4E6F3F62" wp14:textId="77777777">
            <w:pPr>
              <w:pStyle w:val="TableText"/>
              <w:rPr>
                <w:color w:val="222A35"/>
              </w:rPr>
            </w:pPr>
            <w:hyperlink w:history="1" r:id="rId57">
              <w:r w:rsidRPr="00DC1F8E">
                <w:rPr>
                  <w:rStyle w:val="Hyperlink"/>
                  <w:color w:val="222A35"/>
                </w:rPr>
                <w:t>MATH370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544297A8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3461D779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48836420" wp14:textId="77777777">
            <w:pPr>
              <w:pStyle w:val="TableText"/>
              <w:rPr>
                <w:color w:val="222A35"/>
              </w:rPr>
            </w:pPr>
            <w:hyperlink w:history="1" r:id="rId58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0561CF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7EFB1B2D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23D9E55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3603C28E" wp14:textId="77777777">
            <w:pPr>
              <w:pStyle w:val="TableText"/>
              <w:rPr>
                <w:color w:val="222A35"/>
              </w:rPr>
            </w:pPr>
            <w:hyperlink w:history="1" r:id="rId59">
              <w:r w:rsidRPr="00DC1F8E">
                <w:rPr>
                  <w:rStyle w:val="Hyperlink"/>
                  <w:color w:val="222A35"/>
                </w:rPr>
                <w:t>MATH376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3329D7C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3CF2D8B6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15B6584B" wp14:textId="77777777">
            <w:pPr>
              <w:pStyle w:val="TableText"/>
              <w:rPr>
                <w:color w:val="222A35"/>
              </w:rPr>
            </w:pPr>
            <w:hyperlink w:history="1" r:id="rId60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7DEDB8B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44C74685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58A771A2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7654A142" wp14:textId="77777777">
            <w:pPr>
              <w:pStyle w:val="TableText"/>
              <w:rPr>
                <w:color w:val="222A35"/>
              </w:rPr>
            </w:pPr>
            <w:hyperlink w:history="1" r:id="rId61">
              <w:r w:rsidRPr="00DC1F8E">
                <w:rPr>
                  <w:rStyle w:val="Hyperlink"/>
                  <w:color w:val="222A35"/>
                </w:rPr>
                <w:t>MATH476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58BF68CC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0FB78278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1E128A67" wp14:textId="77777777">
            <w:pPr>
              <w:pStyle w:val="TableText"/>
              <w:rPr>
                <w:color w:val="222A35"/>
              </w:rPr>
            </w:pPr>
            <w:hyperlink w:history="1" r:id="rId62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1BFBBD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2C8EF8E5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299BFF4E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68526030" wp14:textId="77777777">
            <w:pPr>
              <w:pStyle w:val="TableText"/>
              <w:rPr>
                <w:color w:val="222A35"/>
              </w:rPr>
            </w:pPr>
            <w:hyperlink w:history="1" r:id="rId63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4577CC0F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1FC3994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2231EFD2" wp14:textId="77777777">
            <w:pPr>
              <w:pStyle w:val="TableText"/>
              <w:rPr>
                <w:color w:val="222A35"/>
              </w:rPr>
            </w:pPr>
            <w:hyperlink w:history="1" r:id="rId64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3DBA8C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59F8E532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1944BFB1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67FF8CD4" wp14:textId="77777777">
            <w:pPr>
              <w:pStyle w:val="TableText"/>
              <w:rPr>
                <w:color w:val="222A35"/>
                <w:u w:val="single"/>
              </w:rPr>
            </w:pPr>
            <w:hyperlink w:history="1" r:id="rId65">
              <w:r w:rsidRPr="00DC1F8E">
                <w:rPr>
                  <w:rStyle w:val="Hyperlink"/>
                  <w:color w:val="222A35"/>
                </w:rPr>
                <w:t>MATH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E75783" w14:paraId="045C7FE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Elective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0562CB0E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2C21CBA7" wp14:textId="77777777">
            <w:pPr>
              <w:pStyle w:val="TableText"/>
              <w:rPr>
                <w:color w:val="222A35"/>
              </w:rPr>
            </w:pPr>
            <w:hyperlink w:history="1" r:id="rId66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F77CAA" w14:paraId="294B403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237438C9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31B2963F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3C229ACD" wp14:textId="77777777">
            <w:pPr>
              <w:pStyle w:val="TableText"/>
              <w:rPr>
                <w:color w:val="222A35"/>
              </w:rPr>
            </w:pPr>
            <w:hyperlink w:history="1" r:id="rId67">
              <w:r w:rsidRPr="00DC1F8E">
                <w:rPr>
                  <w:color w:val="222A35"/>
                  <w:u w:val="single"/>
                </w:rPr>
                <w:t>S</w:t>
              </w:r>
              <w:r w:rsidRPr="00DC1F8E">
                <w:rPr>
                  <w:color w:val="222A35"/>
                  <w:u w:val="single"/>
                </w:rPr>
                <w:t>C</w:t>
              </w:r>
              <w:r w:rsidRPr="00DC1F8E">
                <w:rPr>
                  <w:color w:val="222A35"/>
                  <w:u w:val="single"/>
                </w:rPr>
                <w:t>IE4</w:t>
              </w:r>
              <w:r w:rsidRPr="00DC1F8E">
                <w:rPr>
                  <w:color w:val="222A35"/>
                  <w:u w:val="single"/>
                </w:rPr>
                <w:t>8</w:t>
              </w:r>
              <w:r w:rsidRPr="00DC1F8E">
                <w:rPr>
                  <w:color w:val="222A35"/>
                  <w:u w:val="single"/>
                </w:rPr>
                <w:t>0</w:t>
              </w:r>
            </w:hyperlink>
            <w:r w:rsidRPr="00DC1F8E">
              <w:rPr>
                <w:color w:val="222A35"/>
              </w:rPr>
              <w:t xml:space="preserve"> or </w:t>
            </w:r>
            <w:hyperlink w:history="1" r:id="rId68">
              <w:r w:rsidRPr="00DC1F8E">
                <w:rPr>
                  <w:color w:val="222A35"/>
                  <w:u w:val="single"/>
                </w:rPr>
                <w:t>CO</w:t>
              </w:r>
              <w:r w:rsidRPr="00DC1F8E">
                <w:rPr>
                  <w:color w:val="222A35"/>
                  <w:u w:val="single"/>
                </w:rPr>
                <w:t>M</w:t>
              </w:r>
              <w:r w:rsidRPr="00DC1F8E">
                <w:rPr>
                  <w:color w:val="222A35"/>
                  <w:u w:val="single"/>
                </w:rPr>
                <w:t>P4</w:t>
              </w:r>
              <w:r w:rsidRPr="00DC1F8E">
                <w:rPr>
                  <w:color w:val="222A35"/>
                  <w:u w:val="single"/>
                </w:rPr>
                <w:t>9</w:t>
              </w:r>
              <w:r w:rsidRPr="00DC1F8E">
                <w:rPr>
                  <w:color w:val="222A35"/>
                  <w:u w:val="single"/>
                </w:rPr>
                <w:t>4</w:t>
              </w:r>
            </w:hyperlink>
          </w:p>
        </w:tc>
        <w:tc>
          <w:tcPr>
            <w:tcW w:w="1727" w:type="dxa"/>
            <w:shd w:val="clear" w:color="auto" w:fill="auto"/>
            <w:vAlign w:val="center"/>
          </w:tcPr>
          <w:p w:rsidRPr="00DC1F8E" w:rsidR="00E75783" w:rsidP="00E75783" w:rsidRDefault="00600490" w14:paraId="2E3B8BA7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Required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34CE0A41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5D99490F" wp14:textId="77777777">
            <w:pPr>
              <w:pStyle w:val="TableText"/>
              <w:rPr>
                <w:color w:val="222A35"/>
              </w:rPr>
            </w:pPr>
            <w:hyperlink w:history="1" r:id="rId69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0EEBF99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7C3CE3E3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67DDB69B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47127935" wp14:textId="77777777">
            <w:pPr>
              <w:pStyle w:val="TableText"/>
              <w:rPr>
                <w:color w:val="222A35"/>
              </w:rPr>
            </w:pPr>
            <w:hyperlink w:history="1" r:id="rId70">
              <w:r w:rsidRPr="00DC1F8E">
                <w:rPr>
                  <w:rStyle w:val="Hyperlink"/>
                  <w:color w:val="222A35"/>
                </w:rPr>
                <w:t>MATH480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4953F5" w:rsidRDefault="004953F5" w14:paraId="5D8115B0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62EBF3C5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57B6FA27" wp14:textId="77777777">
            <w:pPr>
              <w:pStyle w:val="TableText"/>
              <w:rPr>
                <w:color w:val="222A35"/>
              </w:rPr>
            </w:pPr>
            <w:hyperlink w:history="1" r:id="rId71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E75783" w:rsidTr="00EF6481" w14:paraId="53B991F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E75783" w:rsidP="00E75783" w:rsidRDefault="00E75783" w14:paraId="4034F72A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E75783" w:rsidP="00E75783" w:rsidRDefault="00E75783" w14:paraId="5AA05B6E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DC1F8E" w:rsidR="00E75783" w:rsidP="00E75783" w:rsidRDefault="00E75783" w14:paraId="5E9B57FB" wp14:textId="77777777">
            <w:pPr>
              <w:pStyle w:val="TableText"/>
              <w:rPr>
                <w:color w:val="222A35"/>
              </w:rPr>
            </w:pPr>
            <w:hyperlink w:history="1" r:id="rId72">
              <w:r w:rsidRPr="00DC1F8E">
                <w:rPr>
                  <w:rStyle w:val="Hyperlink"/>
                  <w:color w:val="222A35"/>
                </w:rPr>
                <w:t>MATH495</w:t>
              </w:r>
            </w:hyperlink>
          </w:p>
        </w:tc>
        <w:tc>
          <w:tcPr>
            <w:tcW w:w="1727" w:type="dxa"/>
            <w:shd w:val="clear" w:color="auto" w:fill="DEEAF6"/>
            <w:vAlign w:val="center"/>
          </w:tcPr>
          <w:p w:rsidRPr="00DC1F8E" w:rsidR="00E75783" w:rsidP="00E75783" w:rsidRDefault="004953F5" w14:paraId="6788A681" wp14:textId="77777777">
            <w:pPr>
              <w:pStyle w:val="TableText"/>
              <w:rPr>
                <w:color w:val="222A35"/>
              </w:rPr>
            </w:pPr>
            <w:r w:rsidRPr="00DC1F8E">
              <w:rPr>
                <w:color w:val="222A35"/>
              </w:rPr>
              <w:t>Major Core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Pr="00DC1F8E" w:rsidR="00E75783" w:rsidP="00E75783" w:rsidRDefault="00E75783" w14:paraId="6D98A12B" wp14:textId="77777777">
            <w:pPr>
              <w:pStyle w:val="TableText"/>
              <w:jc w:val="center"/>
              <w:rPr>
                <w:color w:val="222A35"/>
              </w:rPr>
            </w:pPr>
          </w:p>
        </w:tc>
        <w:tc>
          <w:tcPr>
            <w:tcW w:w="3387" w:type="dxa"/>
            <w:shd w:val="clear" w:color="auto" w:fill="auto"/>
            <w:vAlign w:val="center"/>
          </w:tcPr>
          <w:p w:rsidRPr="00DC1F8E" w:rsidR="00E75783" w:rsidP="00E75783" w:rsidRDefault="00E75783" w14:paraId="5E6F5D9E" wp14:textId="77777777">
            <w:pPr>
              <w:pStyle w:val="TableText"/>
              <w:rPr>
                <w:color w:val="222A35"/>
              </w:rPr>
            </w:pPr>
            <w:hyperlink w:history="1" r:id="rId73">
              <w:r w:rsidRPr="00DC1F8E">
                <w:rPr>
                  <w:rStyle w:val="Hyperlink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DC1F8E" w:rsidR="00034790" w:rsidTr="00CD0609" w14:paraId="2429EE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Pr="00DC1F8E" w:rsidR="00034790" w:rsidP="00E75783" w:rsidRDefault="00034790" w14:paraId="2946DB82" wp14:textId="77777777">
            <w:pPr>
              <w:pStyle w:val="TableText"/>
              <w:rPr>
                <w:color w:val="222A35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Pr="00DC1F8E" w:rsidR="00034790" w:rsidP="00E75783" w:rsidRDefault="00034790" w14:paraId="24C8D380" wp14:textId="77777777">
            <w:pPr>
              <w:pStyle w:val="Credits"/>
              <w:rPr>
                <w:color w:val="222A35"/>
              </w:rPr>
            </w:pPr>
            <w:r w:rsidRPr="00DC1F8E">
              <w:rPr>
                <w:color w:val="222A35"/>
              </w:rPr>
              <w:t>93 – 120</w:t>
            </w:r>
          </w:p>
        </w:tc>
        <w:tc>
          <w:tcPr>
            <w:tcW w:w="7569" w:type="dxa"/>
            <w:gridSpan w:val="4"/>
            <w:shd w:val="clear" w:color="auto" w:fill="auto"/>
            <w:vAlign w:val="center"/>
          </w:tcPr>
          <w:p w:rsidRPr="00DC1F8E" w:rsidR="00034790" w:rsidP="00034790" w:rsidRDefault="00034790" w14:paraId="1F52A6E1" wp14:textId="77777777">
            <w:pPr>
              <w:pStyle w:val="TableText"/>
              <w:jc w:val="center"/>
              <w:rPr>
                <w:color w:val="222A35"/>
              </w:rPr>
            </w:pPr>
            <w:r w:rsidRPr="00DC1F8E">
              <w:rPr>
                <w:color w:val="222A35"/>
              </w:rPr>
              <w:t>Block of 30 Transfer Credits</w:t>
            </w:r>
          </w:p>
        </w:tc>
      </w:tr>
    </w:tbl>
    <w:p xmlns:wp14="http://schemas.microsoft.com/office/word/2010/wordml" w:rsidR="00A019DD" w:rsidP="00C057EA" w:rsidRDefault="00A019DD" w14:paraId="5997CC1D" wp14:textId="77777777">
      <w:pPr>
        <w:pStyle w:val="Credits"/>
      </w:pPr>
    </w:p>
    <w:p xmlns:wp14="http://schemas.microsoft.com/office/word/2010/wordml" w:rsidRPr="00EB4FA1" w:rsidR="00EB4FA1" w:rsidP="00EB4FA1" w:rsidRDefault="00EB4FA1" w14:paraId="52358082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4FA1">
        <w:rPr>
          <w:rFonts w:ascii="Arial" w:hAnsi="Arial" w:cs="Arial"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EB4FA1" w:rsidR="00EB4FA1" w:rsidTr="001967A0" w14:paraId="3BE59B5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EB4FA1" w:rsidR="00EB4FA1" w:rsidTr="001967A0" w14:paraId="7796D25E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EB4FA1" w:rsidR="00EB4FA1" w:rsidTr="001967A0" w14:paraId="5E2B6A7B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EB4FA1" w:rsidR="00EB4FA1" w:rsidTr="001967A0" w14:paraId="55DC6663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EB4FA1" w:rsidR="00EB4FA1" w:rsidTr="001967A0" w14:paraId="6669BE76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FCBE77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EB4FA1" w:rsidR="00EB4FA1" w:rsidTr="001967A0" w14:paraId="621EC1B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A00A70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60 credits – In Science</w:t>
            </w:r>
          </w:p>
        </w:tc>
      </w:tr>
      <w:tr xmlns:wp14="http://schemas.microsoft.com/office/word/2010/wordml" w:rsidRPr="00EB4FA1" w:rsidR="00EB4FA1" w:rsidTr="001967A0" w14:paraId="7A8A75EC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68BEAFD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36 credits –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EB4FA1" w:rsidR="00EB4FA1" w:rsidTr="001967A0" w14:paraId="3D3951B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23EBAC2C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 xml:space="preserve"> Senior Science credits at the 400 level</w:t>
            </w:r>
          </w:p>
        </w:tc>
      </w:tr>
      <w:tr xmlns:wp14="http://schemas.microsoft.com/office/word/2010/wordml" w:rsidRPr="00EB4FA1" w:rsidR="00EB4FA1" w:rsidTr="001967A0" w14:paraId="110FFD37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B69937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EB4FA1" w:rsidR="00EB4FA1" w:rsidTr="001967A0" w14:paraId="39EF448F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EB4FA1" w:rsidR="00EB4FA1" w:rsidTr="001967A0" w14:paraId="6F7187C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50CA7A3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0 credits – At the preparatory (100) level</w:t>
            </w:r>
          </w:p>
        </w:tc>
      </w:tr>
      <w:tr xmlns:wp14="http://schemas.microsoft.com/office/word/2010/wordml" w:rsidRPr="00EB4FA1" w:rsidR="00EB4FA1" w:rsidTr="001967A0" w14:paraId="73C53D9D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EC6BAB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EB4FA1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EB4FA1" w:rsidR="00EB4FA1" w:rsidTr="001967A0" w14:paraId="1E39EDE2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60069D3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12 credits – Senior project credits (495/496)</w:t>
            </w:r>
          </w:p>
        </w:tc>
      </w:tr>
      <w:tr xmlns:wp14="http://schemas.microsoft.com/office/word/2010/wordml" w:rsidRPr="00EB4FA1" w:rsidR="00EB4FA1" w:rsidTr="001967A0" w14:paraId="7B2CBAA9" wp14:textId="77777777">
        <w:tc>
          <w:tcPr>
            <w:tcW w:w="9378" w:type="dxa"/>
            <w:shd w:val="clear" w:color="auto" w:fill="auto"/>
          </w:tcPr>
          <w:p w:rsidRPr="00EB4FA1" w:rsidR="00EB4FA1" w:rsidP="001967A0" w:rsidRDefault="00EB4FA1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EB4FA1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Pr="00EB4FA1" w:rsidR="00EB4FA1" w:rsidP="00EB4FA1" w:rsidRDefault="00EB4FA1" w14:paraId="3FE9F23F" wp14:textId="77777777">
      <w:pPr>
        <w:pStyle w:val="TableText"/>
        <w:rPr>
          <w:sz w:val="20"/>
          <w:szCs w:val="20"/>
        </w:rPr>
      </w:pPr>
    </w:p>
    <w:sectPr w:rsidRPr="00EB4FA1" w:rsidR="00EB4FA1" w:rsidSect="00E76DB5">
      <w:headerReference w:type="default" r:id="rId74"/>
      <w:footerReference w:type="default" r:id="rId75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77682C" w:rsidP="00660B43" w:rsidRDefault="0077682C" w14:paraId="23DE523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77682C" w:rsidP="00660B43" w:rsidRDefault="0077682C" w14:paraId="52E56223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DC4450" w:rsidP="00E76DB5" w:rsidRDefault="00E63BB6" w14:paraId="07547A01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39083A4C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DC4450" w:rsidP="00E76DB5" w:rsidRDefault="00E63BB6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7836D8A9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DC4450" w:rsidP="00E76DB5" w:rsidRDefault="00DC4450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77682C" w:rsidP="00660B43" w:rsidRDefault="0077682C" w14:paraId="5043CB0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77682C" w:rsidP="00660B43" w:rsidRDefault="0077682C" w14:paraId="07459315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DC4450" w:rsidP="00A019DD" w:rsidRDefault="00E63BB6" w14:paraId="65D8C9CE" wp14:textId="449485F2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5C2B6A3A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DC4450" w:rsidP="00660B43" w:rsidRDefault="00DC4450" w14:paraId="1F72F646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4EBBD0BA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DC4450" w:rsidP="00660B43" w:rsidRDefault="00DC4450" w14:paraId="08CE6F91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5B380F5A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19853BE9">
      <w:rPr/>
      <w:t>Program Plan I 20</w:t>
    </w:r>
    <w:r w:rsidR="19853BE9">
      <w:rPr/>
      <w:t>2</w:t>
    </w:r>
    <w:r w:rsidR="19853BE9">
      <w:rPr/>
      <w:t>3</w:t>
    </w:r>
    <w:r w:rsidRPr="00360779" w:rsidR="19853BE9">
      <w:rPr/>
      <w:t xml:space="preserve"> / 20</w:t>
    </w:r>
    <w:r w:rsidR="19853BE9">
      <w:rPr/>
      <w:t>2</w:t>
    </w:r>
    <w:r w:rsidR="19853BE9">
      <w:rPr/>
      <w:t>4</w:t>
    </w:r>
  </w:p>
  <w:p xmlns:wp14="http://schemas.microsoft.com/office/word/2010/wordml" w:rsidR="00DC4450" w:rsidP="00660B43" w:rsidRDefault="00DC4450" w14:paraId="61CDCEAD" wp14:textId="77777777">
    <w:pPr>
      <w:pStyle w:val="Header"/>
    </w:pPr>
  </w:p>
  <w:p xmlns:wp14="http://schemas.microsoft.com/office/word/2010/wordml" w:rsidRPr="00660B43" w:rsidR="00DC4450" w:rsidP="00660B43" w:rsidRDefault="00DC4450" w14:paraId="6BB9E253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25FAA"/>
    <w:rsid w:val="00034790"/>
    <w:rsid w:val="00042417"/>
    <w:rsid w:val="0005383B"/>
    <w:rsid w:val="00072459"/>
    <w:rsid w:val="000C4587"/>
    <w:rsid w:val="000D6322"/>
    <w:rsid w:val="00122DFA"/>
    <w:rsid w:val="00141B20"/>
    <w:rsid w:val="00143353"/>
    <w:rsid w:val="00161BF7"/>
    <w:rsid w:val="00167664"/>
    <w:rsid w:val="001967A0"/>
    <w:rsid w:val="001D28B2"/>
    <w:rsid w:val="00242DF5"/>
    <w:rsid w:val="002A2829"/>
    <w:rsid w:val="002F0640"/>
    <w:rsid w:val="00311643"/>
    <w:rsid w:val="00347DCB"/>
    <w:rsid w:val="00365F9E"/>
    <w:rsid w:val="003A1E3A"/>
    <w:rsid w:val="004106E5"/>
    <w:rsid w:val="00413954"/>
    <w:rsid w:val="0042097F"/>
    <w:rsid w:val="00430D27"/>
    <w:rsid w:val="00436B1F"/>
    <w:rsid w:val="0044354B"/>
    <w:rsid w:val="004953F5"/>
    <w:rsid w:val="004E101F"/>
    <w:rsid w:val="005666E8"/>
    <w:rsid w:val="005768BF"/>
    <w:rsid w:val="00592F7B"/>
    <w:rsid w:val="005F2FF9"/>
    <w:rsid w:val="00600490"/>
    <w:rsid w:val="00601996"/>
    <w:rsid w:val="00624CD0"/>
    <w:rsid w:val="00660B43"/>
    <w:rsid w:val="006A19EC"/>
    <w:rsid w:val="006A1D53"/>
    <w:rsid w:val="006C2EB0"/>
    <w:rsid w:val="00705A66"/>
    <w:rsid w:val="007163B1"/>
    <w:rsid w:val="00723D34"/>
    <w:rsid w:val="0072508C"/>
    <w:rsid w:val="0077682C"/>
    <w:rsid w:val="007D03FE"/>
    <w:rsid w:val="007E27F1"/>
    <w:rsid w:val="008E6727"/>
    <w:rsid w:val="00912EAE"/>
    <w:rsid w:val="00A019DD"/>
    <w:rsid w:val="00A10094"/>
    <w:rsid w:val="00A1465D"/>
    <w:rsid w:val="00AE7826"/>
    <w:rsid w:val="00B3398B"/>
    <w:rsid w:val="00B40ACC"/>
    <w:rsid w:val="00B47BBA"/>
    <w:rsid w:val="00B63181"/>
    <w:rsid w:val="00BC5F0E"/>
    <w:rsid w:val="00BF6DCD"/>
    <w:rsid w:val="00C057EA"/>
    <w:rsid w:val="00C132B9"/>
    <w:rsid w:val="00C74520"/>
    <w:rsid w:val="00C86918"/>
    <w:rsid w:val="00CC2C3D"/>
    <w:rsid w:val="00CD0609"/>
    <w:rsid w:val="00CD0F8F"/>
    <w:rsid w:val="00D56998"/>
    <w:rsid w:val="00D60341"/>
    <w:rsid w:val="00DC1F8E"/>
    <w:rsid w:val="00DC4450"/>
    <w:rsid w:val="00E03AC7"/>
    <w:rsid w:val="00E23652"/>
    <w:rsid w:val="00E605A3"/>
    <w:rsid w:val="00E63BB6"/>
    <w:rsid w:val="00E64C74"/>
    <w:rsid w:val="00E74D80"/>
    <w:rsid w:val="00E75783"/>
    <w:rsid w:val="00E76DB5"/>
    <w:rsid w:val="00EB04F8"/>
    <w:rsid w:val="00EB4FA1"/>
    <w:rsid w:val="00EC52B8"/>
    <w:rsid w:val="00EC6BAB"/>
    <w:rsid w:val="00EF6481"/>
    <w:rsid w:val="00F03DA0"/>
    <w:rsid w:val="00F07245"/>
    <w:rsid w:val="00F1576D"/>
    <w:rsid w:val="00F20B1E"/>
    <w:rsid w:val="00F52302"/>
    <w:rsid w:val="00F77CAA"/>
    <w:rsid w:val="00FB357E"/>
    <w:rsid w:val="097886DA"/>
    <w:rsid w:val="0A472D46"/>
    <w:rsid w:val="143F20EB"/>
    <w:rsid w:val="19853BE9"/>
    <w:rsid w:val="5ABE0A2C"/>
    <w:rsid w:val="73DCD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105D7D"/>
  <w15:chartTrackingRefBased/>
  <w15:docId w15:val="{009D2ED5-679B-4FDD-B20C-87BCAF7C51A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athabascau.ca/course/index.html?/undergraduate/science/mathematics/" TargetMode="External" Id="rId26" /><Relationship Type="http://schemas.openxmlformats.org/officeDocument/2006/relationships/hyperlink" Target="https://www.athabascau.ca/course/index.html?/undergraduate/science/all/" TargetMode="External" Id="rId21" /><Relationship Type="http://schemas.openxmlformats.org/officeDocument/2006/relationships/hyperlink" Target="https://www.athabascau.ca/course/index.html?/undergraduate/science/computer-science/" TargetMode="External" Id="rId42" /><Relationship Type="http://schemas.openxmlformats.org/officeDocument/2006/relationships/hyperlink" Target="http://www.athabascau.ca/html/syllabi/scie/scie326.htm" TargetMode="External" Id="rId47" /><Relationship Type="http://schemas.openxmlformats.org/officeDocument/2006/relationships/hyperlink" Target="https://www.athabascau.ca/course/index.html?/undergraduate/science/mathematics/" TargetMode="External" Id="rId63" /><Relationship Type="http://schemas.openxmlformats.org/officeDocument/2006/relationships/hyperlink" Target="http://www.athabascau.ca/syllabi/comp/comp494.php" TargetMode="External" Id="rId68" /><Relationship Type="http://schemas.openxmlformats.org/officeDocument/2006/relationships/hyperlink" Target="http://www.athabascau.ca/html/syllabi/math/math216.htm" TargetMode="External" Id="rId16" /><Relationship Type="http://schemas.openxmlformats.org/officeDocument/2006/relationships/hyperlink" Target="http://www.athabascau.ca/syllabi/engl/engl255.php" TargetMode="External" Id="rId11" /><Relationship Type="http://schemas.openxmlformats.org/officeDocument/2006/relationships/hyperlink" Target="https://www.athabascau.ca/syllabi/math/math271.html" TargetMode="External" Id="rId24" /><Relationship Type="http://schemas.openxmlformats.org/officeDocument/2006/relationships/hyperlink" Target="https://www.athabascau.ca/syllabi/comp/comp361.html" TargetMode="External" Id="rId32" /><Relationship Type="http://schemas.openxmlformats.org/officeDocument/2006/relationships/hyperlink" Target="https://www.athabascau.ca/course/index.html?/undergraduate/science/all/" TargetMode="External" Id="rId37" /><Relationship Type="http://schemas.openxmlformats.org/officeDocument/2006/relationships/hyperlink" Target="https://www.athabascau.ca/course/index.html?/undergraduate/science/computer-science/" TargetMode="External" Id="rId40" /><Relationship Type="http://schemas.openxmlformats.org/officeDocument/2006/relationships/hyperlink" Target="http://www.athabascau.ca/html/syllabi/phil/phil371.htm" TargetMode="External" Id="rId45" /><Relationship Type="http://schemas.openxmlformats.org/officeDocument/2006/relationships/hyperlink" Target="https://www.athabascau.ca/syllabi/math/math365.html" TargetMode="External" Id="rId53" /><Relationship Type="http://schemas.openxmlformats.org/officeDocument/2006/relationships/hyperlink" Target="https://www.athabascau.ca/course/index.html?/undergraduate/science/all/" TargetMode="External" Id="rId58" /><Relationship Type="http://schemas.openxmlformats.org/officeDocument/2006/relationships/hyperlink" Target="https://www.athabascau.ca/course/index.html?/undergraduate/science/all/" TargetMode="External" Id="rId66" /><Relationship Type="http://schemas.openxmlformats.org/officeDocument/2006/relationships/header" Target="header1.xml" Id="rId74" /><Relationship Type="http://schemas.openxmlformats.org/officeDocument/2006/relationships/settings" Target="settings.xml" Id="rId5" /><Relationship Type="http://schemas.openxmlformats.org/officeDocument/2006/relationships/hyperlink" Target="https://www.athabascau.ca/syllabi/math/math476.html" TargetMode="External" Id="rId61" /><Relationship Type="http://schemas.openxmlformats.org/officeDocument/2006/relationships/hyperlink" Target="https://www.athabascau.ca/course/index.html?/undergraduate/science/all/" TargetMode="External" Id="rId19" /><Relationship Type="http://schemas.openxmlformats.org/officeDocument/2006/relationships/hyperlink" Target="https://www.athabascau.ca/course/index.html?/undergraduate/science/all/" TargetMode="External" Id="rId14" /><Relationship Type="http://schemas.openxmlformats.org/officeDocument/2006/relationships/hyperlink" Target="https://www.athabascau.ca/syllabi/math/math266.html" TargetMode="External" Id="rId22" /><Relationship Type="http://schemas.openxmlformats.org/officeDocument/2006/relationships/hyperlink" Target="https://www.athabascau.ca/course/index.html?/undergraduate/science/all/" TargetMode="External" Id="rId27" /><Relationship Type="http://schemas.openxmlformats.org/officeDocument/2006/relationships/hyperlink" Target="https://www.athabascau.ca/syllabi/comp/comp214.html" TargetMode="External" Id="rId30" /><Relationship Type="http://schemas.openxmlformats.org/officeDocument/2006/relationships/hyperlink" Target="https://www.athabascau.ca/course/index.html?/undergraduate/science/all/" TargetMode="External" Id="rId35" /><Relationship Type="http://schemas.openxmlformats.org/officeDocument/2006/relationships/hyperlink" Target="https://www.athabascau.ca/course/index.html?/undergraduate/science/all/" TargetMode="External" Id="rId43" /><Relationship Type="http://schemas.openxmlformats.org/officeDocument/2006/relationships/hyperlink" Target="https://www.athabascau.ca/course/index.html?/undergraduate/science/all/" TargetMode="External" Id="rId48" /><Relationship Type="http://schemas.openxmlformats.org/officeDocument/2006/relationships/hyperlink" Target="https://www.athabascau.ca/course/index.html?/undergraduate/science/all/" TargetMode="External" Id="rId56" /><Relationship Type="http://schemas.openxmlformats.org/officeDocument/2006/relationships/hyperlink" Target="https://www.athabascau.ca/course/index.html?/undergraduate/science/all/" TargetMode="External" Id="rId64" /><Relationship Type="http://schemas.openxmlformats.org/officeDocument/2006/relationships/hyperlink" Target="https://www.athabascau.ca/course/index.html?/undergraduate/science/all/" TargetMode="External" Id="rId69" /><Relationship Type="http://schemas.openxmlformats.org/officeDocument/2006/relationships/theme" Target="theme/theme1.xml" Id="rId77" /><Relationship Type="http://schemas.openxmlformats.org/officeDocument/2006/relationships/endnotes" Target="endnotes.xml" Id="rId8" /><Relationship Type="http://schemas.openxmlformats.org/officeDocument/2006/relationships/hyperlink" Target="https://www.athabascau.ca/syllabi/math/math315.html" TargetMode="External" Id="rId51" /><Relationship Type="http://schemas.openxmlformats.org/officeDocument/2006/relationships/hyperlink" Target="https://www.athabascau.ca/syllabi/math/math495.html" TargetMode="External" Id="rId72" /><Relationship Type="http://schemas.openxmlformats.org/officeDocument/2006/relationships/customXml" Target="../customXml/item3.xml" Id="rId3" /><Relationship Type="http://schemas.openxmlformats.org/officeDocument/2006/relationships/hyperlink" Target="https://www.athabascau.ca/course/index.html?/undergraduate/humanities/all/" TargetMode="External" Id="rId12" /><Relationship Type="http://schemas.openxmlformats.org/officeDocument/2006/relationships/hyperlink" Target="https://www.athabascau.ca/course/index.html?/undergraduate/science/all/" TargetMode="External" Id="rId17" /><Relationship Type="http://schemas.openxmlformats.org/officeDocument/2006/relationships/hyperlink" Target="https://www.athabascau.ca/course/index.html?/undergraduate/science/all/" TargetMode="External" Id="rId25" /><Relationship Type="http://schemas.openxmlformats.org/officeDocument/2006/relationships/hyperlink" Target="https://www.athabascau.ca/course/index.html?/undergraduate/science/all/" TargetMode="External" Id="rId33" /><Relationship Type="http://schemas.openxmlformats.org/officeDocument/2006/relationships/hyperlink" Target="https://www.athabascau.ca/course/index.html?/undergraduate/science/computer-science/" TargetMode="External" Id="rId38" /><Relationship Type="http://schemas.openxmlformats.org/officeDocument/2006/relationships/hyperlink" Target="https://www.athabascau.ca/course/index.html?/undergraduate/humanities/all/" TargetMode="External" Id="rId46" /><Relationship Type="http://schemas.openxmlformats.org/officeDocument/2006/relationships/hyperlink" Target="https://www.athabascau.ca/syllabi/math/math376.html" TargetMode="External" Id="rId59" /><Relationship Type="http://schemas.openxmlformats.org/officeDocument/2006/relationships/hyperlink" Target="http://www.athabascau.ca/syllabi/scie/scie480.php" TargetMode="External" Id="rId67" /><Relationship Type="http://schemas.openxmlformats.org/officeDocument/2006/relationships/hyperlink" Target="https://www.athabascau.ca/syllabi/math/math270.html" TargetMode="External" Id="rId20" /><Relationship Type="http://schemas.openxmlformats.org/officeDocument/2006/relationships/hyperlink" Target="https://www.athabascau.ca/course/index.html?/undergraduate/science/all/" TargetMode="External" Id="rId41" /><Relationship Type="http://schemas.openxmlformats.org/officeDocument/2006/relationships/hyperlink" Target="https://www.athabascau.ca/course/index.html?/undergraduate/science/all/" TargetMode="External" Id="rId54" /><Relationship Type="http://schemas.openxmlformats.org/officeDocument/2006/relationships/hyperlink" Target="https://www.athabascau.ca/course/index.html?/undergraduate/science/all/" TargetMode="External" Id="rId62" /><Relationship Type="http://schemas.openxmlformats.org/officeDocument/2006/relationships/hyperlink" Target="https://www.athabascau.ca/syllabi/math/math480.html" TargetMode="External" Id="rId70" /><Relationship Type="http://schemas.openxmlformats.org/officeDocument/2006/relationships/footer" Target="footer1.xml" Id="rId75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http://www.athabascau.ca/html/syllabi/math/math215.htm" TargetMode="External" Id="rId15" /><Relationship Type="http://schemas.openxmlformats.org/officeDocument/2006/relationships/hyperlink" Target="https://www.athabascau.ca/course/index.html?/undergraduate/science/all/" TargetMode="External" Id="rId23" /><Relationship Type="http://schemas.openxmlformats.org/officeDocument/2006/relationships/hyperlink" Target="https://www.athabascau.ca/syllabi/comp/comp266.html" TargetMode="External" Id="rId28" /><Relationship Type="http://schemas.openxmlformats.org/officeDocument/2006/relationships/hyperlink" Target="https://www.athabascau.ca/course/index.html?/undergraduate/science/computer-science/" TargetMode="External" Id="rId36" /><Relationship Type="http://schemas.openxmlformats.org/officeDocument/2006/relationships/hyperlink" Target="https://www.athabascau.ca/syllabi/math/math309.html" TargetMode="External" Id="rId49" /><Relationship Type="http://schemas.openxmlformats.org/officeDocument/2006/relationships/hyperlink" Target="https://www.athabascau.ca/syllabi/math/math370.html" TargetMode="External" Id="rId57" /><Relationship Type="http://schemas.openxmlformats.org/officeDocument/2006/relationships/hyperlink" Target="http://scis.athabascau.ca/contact-us/index.php" TargetMode="External" Id="rId10" /><Relationship Type="http://schemas.openxmlformats.org/officeDocument/2006/relationships/hyperlink" Target="https://www.athabascau.ca/course/index.html?/undergraduate/science/all/" TargetMode="External" Id="rId31" /><Relationship Type="http://schemas.openxmlformats.org/officeDocument/2006/relationships/hyperlink" Target="http://www.athabascau.ca/html/syllabi/phil/phil333.htm" TargetMode="External" Id="rId44" /><Relationship Type="http://schemas.openxmlformats.org/officeDocument/2006/relationships/hyperlink" Target="https://www.athabascau.ca/course/index.html?/undergraduate/science/all/" TargetMode="External" Id="rId52" /><Relationship Type="http://schemas.openxmlformats.org/officeDocument/2006/relationships/hyperlink" Target="https://www.athabascau.ca/course/index.html?/undergraduate/science/all/" TargetMode="External" Id="rId60" /><Relationship Type="http://schemas.openxmlformats.org/officeDocument/2006/relationships/hyperlink" Target="https://www.athabascau.ca/course/index.html?/undergraduate/science/mathematics/" TargetMode="External" Id="rId65" /><Relationship Type="http://schemas.openxmlformats.org/officeDocument/2006/relationships/hyperlink" Target="https://www.athabascau.ca/course/index.html?/undergraduate/science/all/" TargetMode="External" Id="rId73" /><Relationship Type="http://schemas.openxmlformats.org/officeDocument/2006/relationships/styles" Target="styles.xml" Id="rId4" /><Relationship Type="http://schemas.openxmlformats.org/officeDocument/2006/relationships/hyperlink" Target="http://www.athabascau.ca/syllabi/comp/comp200.php" TargetMode="External" Id="rId13" /><Relationship Type="http://schemas.openxmlformats.org/officeDocument/2006/relationships/hyperlink" Target="http://www.athabascau.ca/html/syllabi/math/math265.htm" TargetMode="External" Id="rId18" /><Relationship Type="http://schemas.openxmlformats.org/officeDocument/2006/relationships/hyperlink" Target="https://www.athabascau.ca/course/index.html?/undergraduate/science/all/" TargetMode="External" Id="rId39" /><Relationship Type="http://schemas.openxmlformats.org/officeDocument/2006/relationships/hyperlink" Target="https://www.athabascau.ca/syllabi/comp/comp378.html" TargetMode="External" Id="rId34" /><Relationship Type="http://schemas.openxmlformats.org/officeDocument/2006/relationships/hyperlink" Target="https://www.athabascau.ca/course/index.html?/undergraduate/science/all/" TargetMode="External" Id="rId50" /><Relationship Type="http://schemas.openxmlformats.org/officeDocument/2006/relationships/hyperlink" Target="https://www.athabascau.ca/syllabi/math/math366.html" TargetMode="External" Id="rId55" /><Relationship Type="http://schemas.openxmlformats.org/officeDocument/2006/relationships/fontTable" Target="fontTable.xml" Id="rId76" /><Relationship Type="http://schemas.openxmlformats.org/officeDocument/2006/relationships/footnotes" Target="footnotes.xml" Id="rId7" /><Relationship Type="http://schemas.openxmlformats.org/officeDocument/2006/relationships/hyperlink" Target="https://www.athabascau.ca/course/index.html?/undergraduate/science/all/" TargetMode="External" Id="rId71" /><Relationship Type="http://schemas.openxmlformats.org/officeDocument/2006/relationships/customXml" Target="../customXml/item2.xml" Id="rId2" /><Relationship Type="http://schemas.openxmlformats.org/officeDocument/2006/relationships/hyperlink" Target="https://www.athabascau.ca/course/index.html?/undergraduate/science/all/" TargetMode="External" Id="rId29" /><Relationship Type="http://schemas.openxmlformats.org/officeDocument/2006/relationships/hyperlink" Target="https://www.athabascau.ca/calendar/2023/undergraduate/program-regulations/degrees/bachelor-of-science-applied-mathematics-major-post-diploma.html" TargetMode="External" Id="R9c4eb32d933b4c3a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ECA02-9209-4329-9294-275E8049C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1245A3-CA82-4D80-93B6-E8216A504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980FD5-D937-4FCB-9E46-46FAB3A94C9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Dianna Freh</dc:creator>
  <keywords/>
  <dc:description/>
  <lastModifiedBy>Karie-Lynn Chambers</lastModifiedBy>
  <revision>38</revision>
  <dcterms:created xsi:type="dcterms:W3CDTF">2023-08-10T16:47:00.0000000Z</dcterms:created>
  <dcterms:modified xsi:type="dcterms:W3CDTF">2023-08-10T16:49:07.3036674Z</dcterms:modified>
</coreProperties>
</file>