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40DF" w14:textId="34D9E7A1" w:rsidR="006B5C70" w:rsidRPr="00127279" w:rsidRDefault="008E7CA7" w:rsidP="001E4C32">
      <w:pPr>
        <w:pStyle w:val="Heading1"/>
        <w:ind w:left="-142"/>
      </w:pPr>
      <w:r w:rsidRPr="00127279">
        <w:t>B</w:t>
      </w:r>
      <w:r w:rsidR="0037583B">
        <w:t>achelor of Science</w:t>
      </w:r>
      <w:r w:rsidR="00641231">
        <w:t xml:space="preserve"> –</w:t>
      </w:r>
      <w:r w:rsidR="0037583B">
        <w:t xml:space="preserve"> Architecture Major</w:t>
      </w:r>
    </w:p>
    <w:p w14:paraId="4E79969C" w14:textId="77777777" w:rsidR="006B5C70" w:rsidRPr="00360779" w:rsidRDefault="0037583B" w:rsidP="001E4C32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2993B238" w14:textId="2AE18C56" w:rsidR="006B5C70" w:rsidRDefault="006B5C70" w:rsidP="001E4C32">
      <w:pPr>
        <w:ind w:left="-142"/>
        <w:rPr>
          <w:rFonts w:ascii="Calibri" w:hAnsi="Calibri" w:cs="Calibri"/>
          <w:bCs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FF8000"/>
          <w:position w:val="-2"/>
          <w:sz w:val="22"/>
          <w:szCs w:val="22"/>
        </w:rPr>
        <w:t>3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/20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FF8000"/>
          <w:position w:val="-2"/>
          <w:sz w:val="22"/>
          <w:szCs w:val="22"/>
        </w:rPr>
        <w:t>4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 </w:t>
      </w:r>
      <w:hyperlink r:id="rId11" w:history="1">
        <w:r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374443">
        <w:rPr>
          <w:rFonts w:ascii="Calibri" w:hAnsi="Calibri" w:cs="Calibri"/>
          <w:bCs/>
          <w:color w:val="17365D"/>
          <w:position w:val="-2"/>
          <w:sz w:val="22"/>
          <w:szCs w:val="22"/>
        </w:rPr>
        <w:t>–</w:t>
      </w:r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Effective September 1, 20</w:t>
      </w:r>
      <w:r w:rsidR="00D4379D">
        <w:rPr>
          <w:rFonts w:ascii="Calibri" w:hAnsi="Calibri" w:cs="Calibri"/>
          <w:bCs/>
          <w:color w:val="17365D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17365D"/>
          <w:position w:val="-2"/>
          <w:sz w:val="22"/>
          <w:szCs w:val="22"/>
        </w:rPr>
        <w:t>3</w:t>
      </w:r>
    </w:p>
    <w:p w14:paraId="4CD2A36F" w14:textId="77777777" w:rsidR="00B94B00" w:rsidRDefault="00B94B00" w:rsidP="00B94B00">
      <w:pPr>
        <w:spacing w:before="168" w:after="168"/>
        <w:ind w:left="-180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88"/>
        <w:gridCol w:w="4680"/>
      </w:tblGrid>
      <w:tr w:rsidR="00B94B00" w:rsidRPr="00360779" w14:paraId="654ADD06" w14:textId="77777777" w:rsidTr="007D4F14">
        <w:tc>
          <w:tcPr>
            <w:tcW w:w="4788" w:type="dxa"/>
            <w:shd w:val="clear" w:color="auto" w:fill="auto"/>
          </w:tcPr>
          <w:p w14:paraId="47D4B75D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80" w:type="dxa"/>
            <w:shd w:val="clear" w:color="auto" w:fill="auto"/>
          </w:tcPr>
          <w:p w14:paraId="468B33B1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40E1337" w14:textId="77777777" w:rsidR="00B94B00" w:rsidRDefault="00B94B00" w:rsidP="00B94B00">
      <w:pPr>
        <w:ind w:hanging="142"/>
        <w:rPr>
          <w:rFonts w:cs="Arial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w:rsidR="007042BD" w:rsidRPr="007042BD" w14:paraId="33B3535C" w14:textId="77777777" w:rsidTr="6CEED717">
        <w:trPr>
          <w:trHeight w:val="834"/>
          <w:jc w:val="center"/>
        </w:trPr>
        <w:tc>
          <w:tcPr>
            <w:tcW w:w="817" w:type="dxa"/>
            <w:shd w:val="clear" w:color="auto" w:fill="B4C6E7" w:themeFill="accent1" w:themeFillTint="66"/>
          </w:tcPr>
          <w:p w14:paraId="2B03C4E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4AA593E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</w:tcPr>
          <w:p w14:paraId="4D28EC46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14:paraId="35FD18F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14:paraId="49B385E9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PROGRESS</w:t>
            </w:r>
          </w:p>
        </w:tc>
        <w:tc>
          <w:tcPr>
            <w:tcW w:w="3420" w:type="dxa"/>
            <w:shd w:val="clear" w:color="auto" w:fill="B4C6E7" w:themeFill="accent1" w:themeFillTint="66"/>
          </w:tcPr>
          <w:p w14:paraId="07250EB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COMMENTS</w:t>
            </w:r>
          </w:p>
        </w:tc>
      </w:tr>
      <w:tr w:rsidR="007042BD" w:rsidRPr="007042BD" w14:paraId="10DDA8AD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2BCD254" w14:textId="30D56517" w:rsidR="00E422CD" w:rsidRDefault="00E422CD" w:rsidP="00E422CD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1</w:t>
            </w:r>
          </w:p>
        </w:tc>
      </w:tr>
      <w:tr w:rsidR="007042BD" w:rsidRPr="007042BD" w14:paraId="36B4E1C3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9CA54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C6F20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C00787" w14:textId="75AE4DC5" w:rsidR="00615E41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3" w:history="1">
              <w:r w:rsidR="00615E41">
                <w:rPr>
                  <w:rStyle w:val="Hyperlink"/>
                  <w:color w:val="323E4F"/>
                  <w:szCs w:val="16"/>
                </w:rPr>
                <w:t>ENGL 255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FED84E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0A154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70A06D4" w14:textId="62877483" w:rsidR="00615E41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4" w:history="1">
              <w:r w:rsidR="00615E41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09205EA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45BB26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97B52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6CBC73" w14:textId="77777777" w:rsidR="00615E41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5" w:history="1">
              <w:r w:rsidR="00615E41">
                <w:rPr>
                  <w:rStyle w:val="Hyperlink"/>
                  <w:color w:val="323E4F"/>
                  <w:szCs w:val="16"/>
                </w:rPr>
                <w:t>APST 215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286627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B5AA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F5164B9" w14:textId="675A0B6B" w:rsidR="00615E41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EA24C6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F9D3D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01C33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867C23" w14:textId="300203F5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7" w:history="1">
              <w:r w:rsidR="0037583B">
                <w:rPr>
                  <w:rStyle w:val="Hyperlink"/>
                  <w:color w:val="323E4F"/>
                  <w:szCs w:val="16"/>
                </w:rPr>
                <w:t>APST 220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F55199D" w14:textId="77777777" w:rsidR="003157DD" w:rsidRDefault="0016188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4802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374B255" w14:textId="0474F5A5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49502F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9174C2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EC20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C76391" w14:textId="77777777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9" w:history="1">
              <w:r w:rsidR="0037583B">
                <w:rPr>
                  <w:rStyle w:val="Hyperlink"/>
                  <w:color w:val="323E4F"/>
                  <w:szCs w:val="16"/>
                </w:rPr>
                <w:t>ARCH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8436048" w14:textId="77777777" w:rsidR="003157DD" w:rsidRDefault="0016188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D1833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FA4E099" w14:textId="16007264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507EF396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95E5A1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210F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DC38E8" w14:textId="77777777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1" w:history="1">
              <w:r w:rsidR="0037583B">
                <w:rPr>
                  <w:rStyle w:val="Hyperlink"/>
                  <w:color w:val="323E4F"/>
                  <w:szCs w:val="16"/>
                </w:rPr>
                <w:t>COMP 210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A7FEAC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FC876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9A38B9" w14:textId="0494808A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2" w:history="1">
              <w:r w:rsidR="00161887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10BF260A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53AE5D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FCB3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F03FD6" w14:textId="3150B39D" w:rsidR="003157DD" w:rsidRDefault="00C866C3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3" w:history="1">
              <w:r w:rsidR="00897ADD">
                <w:rPr>
                  <w:rStyle w:val="Hyperlink"/>
                  <w:color w:val="323E4F"/>
                  <w:szCs w:val="16"/>
                </w:rPr>
                <w:t>ADST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A57FAD2" w14:textId="1DC50504" w:rsidR="003157DD" w:rsidRDefault="00897AD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3E3AFA" w14:textId="77777777" w:rsidR="003157DD" w:rsidRDefault="00897ADD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CE7083" w14:textId="2A3129B1" w:rsidR="003157DD" w:rsidRDefault="00C866C3" w:rsidP="00161887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4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09D0CF7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22F5F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141D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0A7627" w14:textId="77777777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5" w:history="1">
              <w:r w:rsidR="0037583B">
                <w:rPr>
                  <w:rStyle w:val="Hyperlink"/>
                  <w:color w:val="323E4F"/>
                  <w:szCs w:val="16"/>
                </w:rPr>
                <w:t>MATH 215</w:t>
              </w:r>
            </w:hyperlink>
            <w:r w:rsidR="0037583B">
              <w:rPr>
                <w:color w:val="323E4F"/>
                <w:szCs w:val="16"/>
                <w:u w:val="single"/>
              </w:rPr>
              <w:t xml:space="preserve"> or </w:t>
            </w:r>
            <w:hyperlink r:id="rId26" w:history="1">
              <w:r w:rsidR="0037583B">
                <w:rPr>
                  <w:rStyle w:val="Hyperlink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E6372E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D209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C179ADE" w14:textId="1F2FEA5B" w:rsidR="003157DD" w:rsidRDefault="00C866C3" w:rsidP="001E4C32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7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27372AB2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074329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8573C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275C63" w14:textId="77777777" w:rsidR="003157DD" w:rsidRDefault="00C866C3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8" w:history="1">
              <w:r w:rsidR="0037583B">
                <w:rPr>
                  <w:rStyle w:val="Hyperlink"/>
                  <w:color w:val="323E4F"/>
                  <w:szCs w:val="16"/>
                </w:rPr>
                <w:t>PHIL 252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15C0C54" w14:textId="17A2FBAE" w:rsidR="003157DD" w:rsidRDefault="00EA41E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51C48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EE9E2E" w14:textId="258BE864" w:rsidR="003157DD" w:rsidRDefault="00C866C3" w:rsidP="001E4C32">
            <w:pPr>
              <w:pStyle w:val="TableText"/>
              <w:rPr>
                <w:color w:val="323E4F"/>
                <w:szCs w:val="16"/>
              </w:rPr>
            </w:pPr>
            <w:hyperlink r:id="rId29" w:history="1">
              <w:r w:rsidR="00762CCA"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5963BE0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6DBC4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D439E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B2DD13" w14:textId="3176332E" w:rsidR="006C0CBB" w:rsidRDefault="00C866C3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0" w:history="1">
              <w:r w:rsidR="00897ADD">
                <w:rPr>
                  <w:rStyle w:val="Hyperlink"/>
                  <w:color w:val="323E4F"/>
                  <w:szCs w:val="16"/>
                </w:rPr>
                <w:t>MATH 209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3D1968E" w14:textId="592E07B2" w:rsidR="006C0CBB" w:rsidRDefault="00897AD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897D8E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A2A4BA" w14:textId="20BEBCB6" w:rsidR="00897ADD" w:rsidRDefault="00C866C3" w:rsidP="006C0CBB">
            <w:pPr>
              <w:pStyle w:val="TableText"/>
              <w:rPr>
                <w:color w:val="323E4F"/>
                <w:szCs w:val="16"/>
              </w:rPr>
            </w:pPr>
            <w:hyperlink r:id="rId31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4A53DE03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83E51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80EE7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07734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2" w:history="1">
              <w:r w:rsidR="006C0CBB">
                <w:rPr>
                  <w:rStyle w:val="Hyperlink"/>
                  <w:color w:val="323E4F"/>
                  <w:szCs w:val="16"/>
                </w:rPr>
                <w:t>PHYS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3C9E413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F931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FB435C" w14:textId="505A5D0B" w:rsidR="006C0CBB" w:rsidRDefault="00C866C3" w:rsidP="006C0CBB">
            <w:pPr>
              <w:pStyle w:val="TableText"/>
              <w:rPr>
                <w:color w:val="323E4F"/>
                <w:szCs w:val="16"/>
              </w:rPr>
            </w:pPr>
            <w:hyperlink r:id="rId33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7D34852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262F8378" w14:textId="47D0C943" w:rsidR="00D75B93" w:rsidRDefault="00D75B93" w:rsidP="00D75B93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2</w:t>
            </w:r>
          </w:p>
        </w:tc>
      </w:tr>
      <w:tr w:rsidR="007042BD" w:rsidRPr="007042BD" w14:paraId="1861D9F9" w14:textId="77777777" w:rsidTr="6CEED717">
        <w:trPr>
          <w:trHeight w:val="49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A2E5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043BB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D3100A" w14:textId="77777777" w:rsidR="006C0CBB" w:rsidRDefault="00C866C3" w:rsidP="006C0CBB">
            <w:pPr>
              <w:pStyle w:val="TableText"/>
              <w:rPr>
                <w:i/>
                <w:color w:val="323E4F"/>
                <w:szCs w:val="16"/>
              </w:rPr>
            </w:pPr>
            <w:hyperlink r:id="rId34" w:history="1">
              <w:r w:rsidR="006C0CBB">
                <w:rPr>
                  <w:rStyle w:val="Hyperlink"/>
                  <w:color w:val="323E4F"/>
                  <w:szCs w:val="16"/>
                </w:rPr>
                <w:t>PHYS 201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35" w:history="1">
              <w:r w:rsidR="006C0CBB">
                <w:rPr>
                  <w:rStyle w:val="Hyperlink"/>
                  <w:color w:val="323E4F"/>
                  <w:szCs w:val="16"/>
                </w:rPr>
                <w:t>PHYS 202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71AFE77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A0F9DA" w14:textId="77777777" w:rsidR="006C0CBB" w:rsidRDefault="006C0CBB" w:rsidP="006C0CBB">
            <w:pPr>
              <w:pStyle w:val="TableText"/>
              <w:rPr>
                <w:b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79E20EC" w14:textId="4A95E0FF" w:rsidR="006C0CBB" w:rsidRDefault="00C866C3" w:rsidP="006C0CBB">
            <w:pPr>
              <w:pStyle w:val="TableText"/>
              <w:rPr>
                <w:color w:val="323E4F"/>
                <w:szCs w:val="16"/>
              </w:rPr>
            </w:pPr>
            <w:hyperlink r:id="rId36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51032ED2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CF3EFEF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892CB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F3E63" w14:textId="339498DC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37" w:history="1">
              <w:r w:rsidR="006C0CBB">
                <w:rPr>
                  <w:rStyle w:val="Hyperlink"/>
                  <w:rFonts w:cs="Arial"/>
                  <w:color w:val="323E4F"/>
                  <w:position w:val="-2"/>
                  <w:szCs w:val="16"/>
                </w:rPr>
                <w:t>ADST 205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E3942F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CBDAC0" w14:textId="03FB0C32" w:rsidR="006C0CBB" w:rsidRDefault="00815042" w:rsidP="006C0CBB">
            <w:pPr>
              <w:pStyle w:val="TableText"/>
              <w:rPr>
                <w:rFonts w:cs="Arial"/>
                <w:b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955C4F" w14:textId="15FA0165" w:rsidR="006C0CBB" w:rsidRDefault="00C866C3" w:rsidP="00E6170F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3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01EDFF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2280C4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C48C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030BC5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9" w:history="1">
              <w:r w:rsidR="006C0CBB">
                <w:rPr>
                  <w:rStyle w:val="Hyperlink"/>
                  <w:color w:val="323E4F"/>
                  <w:szCs w:val="16"/>
                </w:rPr>
                <w:t>APST 230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BE77E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E8F66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40D395" w14:textId="33143CFC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BA3DA6C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1414A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8E2F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D73210" w14:textId="77777777" w:rsidR="006C0CBB" w:rsidRDefault="00867D38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  <w:u w:val="single"/>
              </w:rPr>
              <w:t>ARCH 330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A842B1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  <w:r w:rsidR="006C0CBB"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13409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9A1B4D9" w14:textId="2A74595A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1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ADA3D74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FF4929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8155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BC991B" w14:textId="77777777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2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 xml:space="preserve">APST 255 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34A8B2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Applied Communication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C8678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C386728" w14:textId="4C94A850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3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54BA845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744F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E81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D30470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4" w:history="1">
              <w:r w:rsidR="006C0CBB">
                <w:rPr>
                  <w:rStyle w:val="Hyperlink"/>
                  <w:color w:val="323E4F"/>
                  <w:szCs w:val="16"/>
                </w:rPr>
                <w:t>ARCH 300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55E121B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E9725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AD48052" w14:textId="7E09DE00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5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0B0446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8361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687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F4EC27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6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ADST 300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B146EFB" w14:textId="279F5F26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F272B8" w14:textId="77777777" w:rsidR="006C0CBB" w:rsidRDefault="00335207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27C707" w14:textId="5B969724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7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B0CE22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5D20C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CB5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8B4455" w14:textId="77777777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8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APST 240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DC96385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FBBBB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6CF2450" w14:textId="3B3124B5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9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AF318A0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0E0A34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B13B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12FC40" w14:textId="77777777" w:rsidR="006C0CBB" w:rsidRDefault="006C0CBB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  <w:u w:val="single"/>
              </w:rPr>
              <w:t>ORGB/MKTG 3XX/4XX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63F89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44B4C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5D86DA4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0" w:history="1">
              <w:r w:rsidR="006C0CBB">
                <w:rPr>
                  <w:rStyle w:val="Hyperlink"/>
                  <w:color w:val="323E4F"/>
                  <w:szCs w:val="16"/>
                </w:rPr>
                <w:t>Administrative Studies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2F19B29A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512D8F3" w14:textId="5EF6E727" w:rsidR="00E422CD" w:rsidRDefault="00E422CD" w:rsidP="00E422CD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3</w:t>
            </w:r>
          </w:p>
        </w:tc>
      </w:tr>
      <w:tr w:rsidR="007042BD" w:rsidRPr="007042BD" w14:paraId="485314C8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7E58D0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EDE5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838E70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1" w:history="1">
              <w:r w:rsidR="006C0CBB">
                <w:rPr>
                  <w:rStyle w:val="Hyperlink"/>
                  <w:color w:val="323E4F"/>
                  <w:szCs w:val="16"/>
                </w:rPr>
                <w:t>ARCH 320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7FC1D5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DF3A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279738F" w14:textId="44762FCE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36C3D4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5122B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62B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B165C4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3" w:history="1">
              <w:r w:rsidR="006C0CBB">
                <w:rPr>
                  <w:rStyle w:val="Hyperlink"/>
                  <w:color w:val="323E4F"/>
                  <w:szCs w:val="16"/>
                </w:rPr>
                <w:t>ARCH 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799F52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DE68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561A654" w14:textId="0514CE3A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4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1242F41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03514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2635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B9EA2E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5" w:history="1">
              <w:r w:rsidR="006C0CBB">
                <w:rPr>
                  <w:rStyle w:val="Hyperlink"/>
                  <w:color w:val="323E4F"/>
                  <w:szCs w:val="16"/>
                </w:rPr>
                <w:t>ARCH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659BDE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8176C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C075A69" w14:textId="0A383920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48C0C0D4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435CAE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9DD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13D7AB" w14:textId="52D7EA90" w:rsidR="006C0CBB" w:rsidRDefault="00C866C3" w:rsidP="008531A9">
            <w:pPr>
              <w:pStyle w:val="TableText"/>
              <w:rPr>
                <w:color w:val="323E4F"/>
                <w:szCs w:val="16"/>
              </w:rPr>
            </w:pPr>
            <w:hyperlink r:id="rId57" w:history="1">
              <w:r w:rsidR="006C0CBB">
                <w:rPr>
                  <w:rStyle w:val="Hyperlink"/>
                  <w:color w:val="323E4F"/>
                  <w:szCs w:val="16"/>
                </w:rPr>
                <w:t>ADST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6456A41" w14:textId="2E039F9B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09FCC2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325A59" w14:textId="29F440FD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2E6F99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FEAE1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874C2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53DAE4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9" w:history="1">
              <w:r w:rsidR="006C0CBB">
                <w:rPr>
                  <w:rStyle w:val="Hyperlink"/>
                  <w:color w:val="323E4F"/>
                  <w:szCs w:val="16"/>
                </w:rPr>
                <w:t>APST 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001415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333D6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C8749D" w14:textId="1A6E04E0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30A1396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7BFBC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6C7CD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DBDA63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1" w:history="1">
              <w:r w:rsidR="006C0CBB">
                <w:rPr>
                  <w:rStyle w:val="Hyperlink"/>
                  <w:color w:val="323E4F"/>
                  <w:szCs w:val="16"/>
                </w:rPr>
                <w:t>APST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F56084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887B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EBA447" w14:textId="09BDCC7C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01AE9D1E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9E192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8388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DD4578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3" w:history="1">
              <w:r w:rsidR="006C0CBB">
                <w:rPr>
                  <w:rStyle w:val="Hyperlink"/>
                  <w:color w:val="323E4F"/>
                  <w:szCs w:val="16"/>
                </w:rPr>
                <w:t>PHIL 333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64" w:history="1">
              <w:r w:rsidR="006C0CBB">
                <w:rPr>
                  <w:rStyle w:val="Hyperlink"/>
                  <w:color w:val="323E4F"/>
                  <w:szCs w:val="16"/>
                </w:rPr>
                <w:t>PHIL 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EBEEFC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251D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0A215C" w14:textId="02E18921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5" w:history="1">
              <w:r w:rsidR="00762CCA"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5F87E790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CE417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791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7EA364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6" w:history="1">
              <w:r w:rsidR="006C0CBB">
                <w:rPr>
                  <w:rStyle w:val="Hyperlink"/>
                  <w:color w:val="323E4F"/>
                  <w:szCs w:val="16"/>
                </w:rPr>
                <w:t>ARCH 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14F3D33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EB896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02C68E" w14:textId="515A72FC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7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6C707F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CB5F11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B14A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2304EE" w14:textId="6B6B323D" w:rsidR="006C0CBB" w:rsidRDefault="006C0CBB" w:rsidP="124F1E7B">
            <w:pPr>
              <w:pStyle w:val="TableText"/>
              <w:rPr>
                <w:rFonts w:cs="Arial"/>
                <w:color w:val="323E4F"/>
              </w:rPr>
            </w:pPr>
            <w:r w:rsidRPr="6CEED717">
              <w:rPr>
                <w:rFonts w:cs="Arial"/>
                <w:color w:val="323E4F" w:themeColor="text2" w:themeShade="BF"/>
              </w:rPr>
              <w:t>3XX or</w:t>
            </w:r>
            <w:r w:rsidR="0176C48D" w:rsidRPr="6CEED717">
              <w:rPr>
                <w:rFonts w:cs="Arial"/>
                <w:color w:val="323E4F" w:themeColor="text2" w:themeShade="BF"/>
              </w:rPr>
              <w:t xml:space="preserve"> </w:t>
            </w:r>
            <w:r w:rsidRPr="6CEED717">
              <w:rPr>
                <w:rFonts w:cs="Arial"/>
                <w:color w:val="323E4F" w:themeColor="text2" w:themeShade="BF"/>
              </w:rPr>
              <w:t>4XX</w:t>
            </w:r>
            <w:r w:rsidR="0DAAB722" w:rsidRPr="6CEED717">
              <w:rPr>
                <w:rFonts w:cs="Arial"/>
                <w:color w:val="323E4F" w:themeColor="text2" w:themeShade="BF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811140" w14:textId="637FF12C" w:rsidR="006C0CBB" w:rsidRDefault="006C0CBB" w:rsidP="6CEED717">
            <w:pPr>
              <w:pStyle w:val="TableText"/>
              <w:rPr>
                <w:rFonts w:cs="Arial"/>
                <w:color w:val="323E4F"/>
              </w:rPr>
            </w:pPr>
            <w:r w:rsidRPr="6CEED717">
              <w:rPr>
                <w:rFonts w:cs="Arial"/>
                <w:color w:val="323E4F" w:themeColor="text2" w:themeShade="BF"/>
              </w:rPr>
              <w:t xml:space="preserve">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FA89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731800" w14:textId="7661D070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8" w:history="1">
              <w:r w:rsidR="00722F45"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420913E" w14:textId="77777777" w:rsidTr="6CEED717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0A76A18F" w14:textId="71286E0B" w:rsidR="00D75B93" w:rsidRDefault="00D75B93" w:rsidP="00D75B93">
            <w:pPr>
              <w:pStyle w:val="TableText"/>
              <w:jc w:val="center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  <w:u w:val="single"/>
              </w:rPr>
              <w:t>YEAR 4</w:t>
            </w:r>
          </w:p>
        </w:tc>
      </w:tr>
      <w:tr w:rsidR="007042BD" w:rsidRPr="007042BD" w14:paraId="58DAC440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70A407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9CB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5581E" w14:textId="77777777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9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C424F9D" w14:textId="4B00BF75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F51646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6445E9" w14:textId="5C44DAC8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432BD588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7131E8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47CE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879749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1" w:history="1">
              <w:r w:rsidR="006C0CBB">
                <w:rPr>
                  <w:rStyle w:val="Hyperlink"/>
                  <w:color w:val="323E4F"/>
                  <w:szCs w:val="16"/>
                </w:rPr>
                <w:t>APST 470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0C3934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6CB4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BE09E76" w14:textId="588A15E1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E21A72B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AB92E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E9EB9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8C0901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3" w:history="1">
              <w:r w:rsidR="006C0CBB">
                <w:rPr>
                  <w:rStyle w:val="Hyperlink"/>
                  <w:color w:val="323E4F"/>
                  <w:szCs w:val="16"/>
                </w:rPr>
                <w:t>PSYC 432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A42577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Required Core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230E0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1DD3407" w14:textId="6BE65A4D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4" w:history="1">
              <w:r w:rsidR="006C0CBB">
                <w:rPr>
                  <w:rStyle w:val="Hyperlink"/>
                  <w:color w:val="323E4F"/>
                  <w:szCs w:val="16"/>
                </w:rPr>
                <w:t>Social Science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74628B95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16E00F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E653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D8037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5" w:history="1">
              <w:r w:rsidR="006C0CBB">
                <w:rPr>
                  <w:rStyle w:val="Hyperlink"/>
                  <w:color w:val="323E4F"/>
                  <w:szCs w:val="16"/>
                </w:rPr>
                <w:t>ARCH 420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44C8F4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173B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60A338" w14:textId="0BEFA8A6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6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88BBF4B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91D73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AAEE7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81197C" w14:textId="6509DFEA" w:rsidR="006C0CBB" w:rsidRDefault="00C866C3" w:rsidP="005E05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77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6BB7533" w14:textId="3D2FE258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C067C" w14:textId="77777777" w:rsidR="006C0CBB" w:rsidRDefault="00815042" w:rsidP="009F0AD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</w:t>
            </w:r>
            <w:r w:rsidR="00D4379D">
              <w:rPr>
                <w:color w:val="323E4F"/>
                <w:szCs w:val="16"/>
              </w:rPr>
              <w:t>*</w:t>
            </w:r>
            <w:r w:rsidR="009F0ADB">
              <w:rPr>
                <w:color w:val="323E4F"/>
                <w:szCs w:val="16"/>
              </w:rPr>
              <w:t>Monthly registrations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E19E89" w14:textId="0425A347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8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A550F71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49C314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DA62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6B7EAD" w14:textId="77777777" w:rsidR="006C0CBB" w:rsidRDefault="00C866C3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9" w:history="1">
              <w:r w:rsidR="006C0CBB">
                <w:rPr>
                  <w:rStyle w:val="Hyperlink"/>
                  <w:color w:val="323E4F"/>
                  <w:szCs w:val="16"/>
                </w:rPr>
                <w:t>APST 480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FE7BD9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62192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66C0DAB" w14:textId="32F58C66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0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A3F782F" w14:textId="77777777" w:rsidTr="6CEED717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3E5657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1DD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1CEA4B" w14:textId="77777777" w:rsidR="006C0CBB" w:rsidRDefault="00C866C3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81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490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B551EC7" w14:textId="731CD875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8AA8D6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7BECFD" w14:textId="1117E1F9" w:rsidR="006C0CBB" w:rsidRDefault="00C866C3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2" w:history="1">
              <w:r w:rsidR="008D3FC1"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</w:tbl>
    <w:p w14:paraId="17761300" w14:textId="77777777" w:rsidR="003157DD" w:rsidRPr="00C65938" w:rsidRDefault="003157DD" w:rsidP="00CF45E8">
      <w:pPr>
        <w:ind w:left="-142"/>
        <w:rPr>
          <w:rFonts w:cs="Arial"/>
        </w:rPr>
      </w:pPr>
    </w:p>
    <w:p w14:paraId="27C3B826" w14:textId="77777777" w:rsidR="00596A51" w:rsidRPr="00596A51" w:rsidRDefault="00596A51" w:rsidP="00596A51">
      <w:pPr>
        <w:pStyle w:val="NormalWeb"/>
        <w:rPr>
          <w:sz w:val="20"/>
          <w:szCs w:val="20"/>
        </w:rPr>
      </w:pPr>
      <w:r w:rsidRPr="00596A51">
        <w:rPr>
          <w:b/>
          <w:bCs/>
          <w:sz w:val="20"/>
          <w:szCs w:val="20"/>
        </w:rPr>
        <w:t>English Writing Skills Requirement</w:t>
      </w:r>
    </w:p>
    <w:p w14:paraId="1A7C58C8" w14:textId="77777777" w:rsidR="00596A51" w:rsidRPr="00596A51" w:rsidRDefault="00596A51" w:rsidP="00596A51">
      <w:pPr>
        <w:spacing w:before="100" w:beforeAutospacing="1" w:after="100" w:afterAutospacing="1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>The English Writing Skills Requirement (ENGL 255) will be waived (students must replace the three credits to satisfy the credit requirement) if you satisfy one of the following:</w:t>
      </w:r>
    </w:p>
    <w:p w14:paraId="2F66B55E" w14:textId="77777777" w:rsidR="00596A51" w:rsidRPr="00596A51" w:rsidRDefault="00596A51" w:rsidP="00596A5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 xml:space="preserve">have a grade of B- (70 per cent) or better in an AU English course above the preparatory (100) </w:t>
      </w:r>
      <w:proofErr w:type="gramStart"/>
      <w:r w:rsidRPr="00596A51">
        <w:rPr>
          <w:rFonts w:ascii="Times New Roman" w:eastAsia="Times New Roman" w:hAnsi="Times New Roman"/>
          <w:szCs w:val="20"/>
        </w:rPr>
        <w:t>level;</w:t>
      </w:r>
      <w:proofErr w:type="gramEnd"/>
    </w:p>
    <w:p w14:paraId="1248A048" w14:textId="77777777" w:rsidR="00596A51" w:rsidRPr="00596A51" w:rsidRDefault="00596A51" w:rsidP="00596A5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>or received transfer credit for a university-level English course in which a grade of B- or better was achieved.</w:t>
      </w:r>
    </w:p>
    <w:p w14:paraId="0739A86D" w14:textId="77777777" w:rsidR="006938D2" w:rsidRPr="00C65938" w:rsidRDefault="006938D2" w:rsidP="00CF45E8">
      <w:pPr>
        <w:ind w:left="-142"/>
        <w:rPr>
          <w:rFonts w:cs="Arial"/>
          <w:i/>
          <w:szCs w:val="20"/>
        </w:rPr>
      </w:pPr>
    </w:p>
    <w:sectPr w:rsidR="006938D2" w:rsidRPr="00C65938" w:rsidSect="0007598B">
      <w:headerReference w:type="even" r:id="rId83"/>
      <w:headerReference w:type="default" r:id="rId84"/>
      <w:footerReference w:type="even" r:id="rId85"/>
      <w:footerReference w:type="default" r:id="rId86"/>
      <w:pgSz w:w="12240" w:h="15840"/>
      <w:pgMar w:top="1440" w:right="1440" w:bottom="1440" w:left="144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0FD9" w14:textId="77777777" w:rsidR="00700428" w:rsidRDefault="00700428" w:rsidP="007204D7">
      <w:r>
        <w:separator/>
      </w:r>
    </w:p>
  </w:endnote>
  <w:endnote w:type="continuationSeparator" w:id="0">
    <w:p w14:paraId="26BB589D" w14:textId="77777777" w:rsidR="00700428" w:rsidRDefault="00700428" w:rsidP="007204D7">
      <w:r>
        <w:continuationSeparator/>
      </w:r>
    </w:p>
  </w:endnote>
  <w:endnote w:type="continuationNotice" w:id="1">
    <w:p w14:paraId="3C3A17A1" w14:textId="77777777" w:rsidR="00700428" w:rsidRDefault="00700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C67D" w14:textId="77777777" w:rsidR="00596A51" w:rsidRDefault="00596A5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DB8A" w14:textId="326963F4" w:rsidR="00596A51" w:rsidRPr="004D2FC3" w:rsidRDefault="00C866C3" w:rsidP="0089201E">
    <w:pPr>
      <w:pStyle w:val="Footer"/>
      <w:jc w:val="right"/>
    </w:pPr>
    <w:r>
      <w:rPr>
        <w:noProof/>
      </w:rPr>
      <w:pict w14:anchorId="5DE4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11.5pt;width:474.75pt;height:12pt;z-index:251658243;visibility:visible;mso-position-horizontal:center">
          <v:imagedata r:id="rId1" o:title=""/>
          <w10:wrap type="square"/>
        </v:shape>
      </w:pict>
    </w:r>
    <w:r>
      <w:rPr>
        <w:noProof/>
      </w:rPr>
      <w:pict w14:anchorId="2954D24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261pt;margin-top:31.7pt;width:180pt;height:27pt;z-index:2516582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42169841" w14:textId="77777777" w:rsidR="00596A51" w:rsidRDefault="00596A51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6144C1B">
        <v:shape id="Picture 3" o:spid="_x0000_s1025" type="#_x0000_t75" style="position:absolute;left:0;text-align:left;margin-left:0;margin-top:31.7pt;width:81pt;height:32.3pt;z-index:251658240;visibility:visible;mso-wrap-edited:f">
          <v:imagedata r:id="rId2" o:title=""/>
        </v:shape>
      </w:pict>
    </w:r>
    <w:r w:rsidR="00596A5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6DA8" w14:textId="77777777" w:rsidR="00700428" w:rsidRDefault="00700428" w:rsidP="007204D7">
      <w:r>
        <w:separator/>
      </w:r>
    </w:p>
  </w:footnote>
  <w:footnote w:type="continuationSeparator" w:id="0">
    <w:p w14:paraId="7F6DD1FD" w14:textId="77777777" w:rsidR="00700428" w:rsidRDefault="00700428" w:rsidP="007204D7">
      <w:r>
        <w:continuationSeparator/>
      </w:r>
    </w:p>
  </w:footnote>
  <w:footnote w:type="continuationNotice" w:id="1">
    <w:p w14:paraId="1987B415" w14:textId="77777777" w:rsidR="00700428" w:rsidRDefault="00700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813D" w14:textId="77777777" w:rsidR="00596A51" w:rsidRDefault="00596A5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6F7C92A" w14:textId="77777777" w:rsidR="00596A51" w:rsidRDefault="00596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0DE6" w14:textId="77777777" w:rsidR="00596A51" w:rsidRPr="00360779" w:rsidRDefault="00C866C3" w:rsidP="00127279">
    <w:pPr>
      <w:pStyle w:val="PageHeader"/>
    </w:pPr>
    <w:r>
      <w:pict w14:anchorId="08E160D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left:0;text-align:left;margin-left:-9pt;margin-top:-23.8pt;width:474.75pt;height:54pt;z-index:-2516582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43B87EE0" w14:textId="77777777" w:rsidR="00596A51" w:rsidRDefault="00596A51" w:rsidP="00FA72AF"/>
            </w:txbxContent>
          </v:textbox>
        </v:shape>
      </w:pict>
    </w:r>
    <w:r>
      <w:pict w14:anchorId="494CF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251658242;visibility:visible;mso-wrap-edited:f">
          <v:imagedata r:id="rId1" o:title="" croptop="4958f" cropbottom="6259f" cropleft="4230f" cropright="16324f"/>
        </v:shape>
      </w:pict>
    </w:r>
    <w:r w:rsidR="003E58F3">
      <w:t>Program Plan I 20</w:t>
    </w:r>
    <w:r w:rsidR="003D0A77">
      <w:t>2</w:t>
    </w:r>
    <w:r w:rsidR="00F614EC">
      <w:t>3</w:t>
    </w:r>
    <w:r w:rsidR="003E58F3">
      <w:t>/ 20</w:t>
    </w:r>
    <w:r w:rsidR="00F614EC">
      <w:t>24</w:t>
    </w:r>
  </w:p>
  <w:p w14:paraId="3C29F258" w14:textId="77777777" w:rsidR="00596A51" w:rsidRDefault="00596A51">
    <w:pPr>
      <w:pStyle w:val="Header"/>
    </w:pPr>
  </w:p>
  <w:p w14:paraId="3042DFE1" w14:textId="77777777" w:rsidR="00596A51" w:rsidRDefault="00596A51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71530"/>
    <w:rsid w:val="0007503A"/>
    <w:rsid w:val="0007598B"/>
    <w:rsid w:val="000874FD"/>
    <w:rsid w:val="000930AA"/>
    <w:rsid w:val="000A2223"/>
    <w:rsid w:val="000A2E9A"/>
    <w:rsid w:val="000A4D67"/>
    <w:rsid w:val="000A5738"/>
    <w:rsid w:val="000B4429"/>
    <w:rsid w:val="000C4E27"/>
    <w:rsid w:val="000C6321"/>
    <w:rsid w:val="000E5630"/>
    <w:rsid w:val="000E7D63"/>
    <w:rsid w:val="000F3209"/>
    <w:rsid w:val="00104F9D"/>
    <w:rsid w:val="00105F0F"/>
    <w:rsid w:val="00110300"/>
    <w:rsid w:val="00127279"/>
    <w:rsid w:val="00130138"/>
    <w:rsid w:val="001421A8"/>
    <w:rsid w:val="00161887"/>
    <w:rsid w:val="00163542"/>
    <w:rsid w:val="00163CEF"/>
    <w:rsid w:val="001658E5"/>
    <w:rsid w:val="0018384B"/>
    <w:rsid w:val="001A1CC4"/>
    <w:rsid w:val="001B75AA"/>
    <w:rsid w:val="001C173F"/>
    <w:rsid w:val="001C3174"/>
    <w:rsid w:val="001E08BA"/>
    <w:rsid w:val="001E4C32"/>
    <w:rsid w:val="001F0E5C"/>
    <w:rsid w:val="002019BF"/>
    <w:rsid w:val="00207BD4"/>
    <w:rsid w:val="00222CBE"/>
    <w:rsid w:val="002307B3"/>
    <w:rsid w:val="002541F9"/>
    <w:rsid w:val="00264ED4"/>
    <w:rsid w:val="002844DE"/>
    <w:rsid w:val="00295D49"/>
    <w:rsid w:val="002A37C5"/>
    <w:rsid w:val="002A3FB6"/>
    <w:rsid w:val="002A674F"/>
    <w:rsid w:val="002C07E6"/>
    <w:rsid w:val="002C71AD"/>
    <w:rsid w:val="002D3216"/>
    <w:rsid w:val="002E6F5C"/>
    <w:rsid w:val="002F029D"/>
    <w:rsid w:val="003034F7"/>
    <w:rsid w:val="00306AE3"/>
    <w:rsid w:val="00313790"/>
    <w:rsid w:val="0031574F"/>
    <w:rsid w:val="003157DD"/>
    <w:rsid w:val="00316C9E"/>
    <w:rsid w:val="00320C7D"/>
    <w:rsid w:val="00333E13"/>
    <w:rsid w:val="00335207"/>
    <w:rsid w:val="00346F02"/>
    <w:rsid w:val="00352328"/>
    <w:rsid w:val="003523B3"/>
    <w:rsid w:val="0035252B"/>
    <w:rsid w:val="00354A60"/>
    <w:rsid w:val="00360779"/>
    <w:rsid w:val="00360A6A"/>
    <w:rsid w:val="00362142"/>
    <w:rsid w:val="00365D00"/>
    <w:rsid w:val="003715CB"/>
    <w:rsid w:val="00373A59"/>
    <w:rsid w:val="00374443"/>
    <w:rsid w:val="003749CC"/>
    <w:rsid w:val="0037583B"/>
    <w:rsid w:val="00383FA6"/>
    <w:rsid w:val="003A5763"/>
    <w:rsid w:val="003B1666"/>
    <w:rsid w:val="003B5E10"/>
    <w:rsid w:val="003C2218"/>
    <w:rsid w:val="003D0A77"/>
    <w:rsid w:val="003E58F3"/>
    <w:rsid w:val="003F3A20"/>
    <w:rsid w:val="003F66D0"/>
    <w:rsid w:val="00404180"/>
    <w:rsid w:val="00405889"/>
    <w:rsid w:val="00415719"/>
    <w:rsid w:val="00415DB7"/>
    <w:rsid w:val="00416615"/>
    <w:rsid w:val="0043112D"/>
    <w:rsid w:val="004365CA"/>
    <w:rsid w:val="00437B30"/>
    <w:rsid w:val="00443171"/>
    <w:rsid w:val="004558D0"/>
    <w:rsid w:val="00456917"/>
    <w:rsid w:val="0047170A"/>
    <w:rsid w:val="00481EB2"/>
    <w:rsid w:val="00485FF1"/>
    <w:rsid w:val="004A2159"/>
    <w:rsid w:val="004C4258"/>
    <w:rsid w:val="004D2FC3"/>
    <w:rsid w:val="004D3F08"/>
    <w:rsid w:val="004D47BF"/>
    <w:rsid w:val="004E0791"/>
    <w:rsid w:val="004F4FFB"/>
    <w:rsid w:val="00504860"/>
    <w:rsid w:val="00514711"/>
    <w:rsid w:val="00521F4D"/>
    <w:rsid w:val="00531544"/>
    <w:rsid w:val="0054390F"/>
    <w:rsid w:val="00596A51"/>
    <w:rsid w:val="005E05FD"/>
    <w:rsid w:val="006053E1"/>
    <w:rsid w:val="00613C8A"/>
    <w:rsid w:val="00615E41"/>
    <w:rsid w:val="00626D5F"/>
    <w:rsid w:val="0063234A"/>
    <w:rsid w:val="00633B83"/>
    <w:rsid w:val="00641231"/>
    <w:rsid w:val="006736F7"/>
    <w:rsid w:val="006864ED"/>
    <w:rsid w:val="006938D2"/>
    <w:rsid w:val="006956AC"/>
    <w:rsid w:val="006B0404"/>
    <w:rsid w:val="006B5C70"/>
    <w:rsid w:val="006B7D75"/>
    <w:rsid w:val="006C0CBB"/>
    <w:rsid w:val="006C2AC2"/>
    <w:rsid w:val="006E700D"/>
    <w:rsid w:val="006F1EB8"/>
    <w:rsid w:val="006F4AC0"/>
    <w:rsid w:val="006F5091"/>
    <w:rsid w:val="00700428"/>
    <w:rsid w:val="00703A55"/>
    <w:rsid w:val="007042BD"/>
    <w:rsid w:val="00715816"/>
    <w:rsid w:val="007204D7"/>
    <w:rsid w:val="00722F45"/>
    <w:rsid w:val="00724F85"/>
    <w:rsid w:val="00725794"/>
    <w:rsid w:val="00727620"/>
    <w:rsid w:val="00727965"/>
    <w:rsid w:val="007339AD"/>
    <w:rsid w:val="007349E8"/>
    <w:rsid w:val="00762CCA"/>
    <w:rsid w:val="007773D7"/>
    <w:rsid w:val="007916C2"/>
    <w:rsid w:val="00796B2E"/>
    <w:rsid w:val="007A4506"/>
    <w:rsid w:val="007B2D6E"/>
    <w:rsid w:val="007B6418"/>
    <w:rsid w:val="007C0A97"/>
    <w:rsid w:val="007C53E3"/>
    <w:rsid w:val="007C5F48"/>
    <w:rsid w:val="007D4F14"/>
    <w:rsid w:val="007D604D"/>
    <w:rsid w:val="007F5309"/>
    <w:rsid w:val="00811748"/>
    <w:rsid w:val="00814A73"/>
    <w:rsid w:val="00815042"/>
    <w:rsid w:val="00831A40"/>
    <w:rsid w:val="0084002E"/>
    <w:rsid w:val="00841C88"/>
    <w:rsid w:val="008531A9"/>
    <w:rsid w:val="00853265"/>
    <w:rsid w:val="0085716B"/>
    <w:rsid w:val="0086254B"/>
    <w:rsid w:val="00867D38"/>
    <w:rsid w:val="0088290C"/>
    <w:rsid w:val="00883FF3"/>
    <w:rsid w:val="0088661B"/>
    <w:rsid w:val="0089201E"/>
    <w:rsid w:val="008978EC"/>
    <w:rsid w:val="00897ADD"/>
    <w:rsid w:val="008A7B63"/>
    <w:rsid w:val="008B51A7"/>
    <w:rsid w:val="008B5D31"/>
    <w:rsid w:val="008D3FC1"/>
    <w:rsid w:val="008D4EB8"/>
    <w:rsid w:val="008E197B"/>
    <w:rsid w:val="008E7CA7"/>
    <w:rsid w:val="008F1C4C"/>
    <w:rsid w:val="0090078A"/>
    <w:rsid w:val="009010B8"/>
    <w:rsid w:val="00925439"/>
    <w:rsid w:val="009312B9"/>
    <w:rsid w:val="009552D2"/>
    <w:rsid w:val="00955594"/>
    <w:rsid w:val="00957797"/>
    <w:rsid w:val="00991A17"/>
    <w:rsid w:val="009A08DD"/>
    <w:rsid w:val="009A2E73"/>
    <w:rsid w:val="009A321A"/>
    <w:rsid w:val="009C2D7C"/>
    <w:rsid w:val="009C7E8C"/>
    <w:rsid w:val="009D00A7"/>
    <w:rsid w:val="009D33CB"/>
    <w:rsid w:val="009E3CF2"/>
    <w:rsid w:val="009F0ADB"/>
    <w:rsid w:val="009F3018"/>
    <w:rsid w:val="009F53E0"/>
    <w:rsid w:val="00A037DA"/>
    <w:rsid w:val="00A04A06"/>
    <w:rsid w:val="00A207A5"/>
    <w:rsid w:val="00A342F2"/>
    <w:rsid w:val="00A3483C"/>
    <w:rsid w:val="00A35D50"/>
    <w:rsid w:val="00A42ACC"/>
    <w:rsid w:val="00A51184"/>
    <w:rsid w:val="00A64339"/>
    <w:rsid w:val="00A72D00"/>
    <w:rsid w:val="00A74A56"/>
    <w:rsid w:val="00A80CC3"/>
    <w:rsid w:val="00A80FF4"/>
    <w:rsid w:val="00A82476"/>
    <w:rsid w:val="00A8711A"/>
    <w:rsid w:val="00AA1B86"/>
    <w:rsid w:val="00AA6BD4"/>
    <w:rsid w:val="00AA70F7"/>
    <w:rsid w:val="00AC4347"/>
    <w:rsid w:val="00AF3B24"/>
    <w:rsid w:val="00B05A8D"/>
    <w:rsid w:val="00B06EC8"/>
    <w:rsid w:val="00B30414"/>
    <w:rsid w:val="00B31834"/>
    <w:rsid w:val="00B34499"/>
    <w:rsid w:val="00B36F6D"/>
    <w:rsid w:val="00B570D9"/>
    <w:rsid w:val="00B84811"/>
    <w:rsid w:val="00B904D7"/>
    <w:rsid w:val="00B94B00"/>
    <w:rsid w:val="00B97E3D"/>
    <w:rsid w:val="00BA1EB9"/>
    <w:rsid w:val="00BB5399"/>
    <w:rsid w:val="00BD149D"/>
    <w:rsid w:val="00BE0E4C"/>
    <w:rsid w:val="00BF49C5"/>
    <w:rsid w:val="00C0426D"/>
    <w:rsid w:val="00C07CE0"/>
    <w:rsid w:val="00C206A0"/>
    <w:rsid w:val="00C24C8C"/>
    <w:rsid w:val="00C2569E"/>
    <w:rsid w:val="00C26C01"/>
    <w:rsid w:val="00C274AB"/>
    <w:rsid w:val="00C47869"/>
    <w:rsid w:val="00C51914"/>
    <w:rsid w:val="00C65938"/>
    <w:rsid w:val="00C6684E"/>
    <w:rsid w:val="00C730E4"/>
    <w:rsid w:val="00C866C3"/>
    <w:rsid w:val="00C867F5"/>
    <w:rsid w:val="00C91BCA"/>
    <w:rsid w:val="00C9247F"/>
    <w:rsid w:val="00C92B9A"/>
    <w:rsid w:val="00C97676"/>
    <w:rsid w:val="00CB6B25"/>
    <w:rsid w:val="00CC3374"/>
    <w:rsid w:val="00CE1947"/>
    <w:rsid w:val="00CF0903"/>
    <w:rsid w:val="00CF1E23"/>
    <w:rsid w:val="00CF4147"/>
    <w:rsid w:val="00CF45E8"/>
    <w:rsid w:val="00D069A6"/>
    <w:rsid w:val="00D10D0C"/>
    <w:rsid w:val="00D16090"/>
    <w:rsid w:val="00D23941"/>
    <w:rsid w:val="00D345DF"/>
    <w:rsid w:val="00D410C6"/>
    <w:rsid w:val="00D41D19"/>
    <w:rsid w:val="00D4379D"/>
    <w:rsid w:val="00D57052"/>
    <w:rsid w:val="00D60E02"/>
    <w:rsid w:val="00D75B93"/>
    <w:rsid w:val="00DA3C99"/>
    <w:rsid w:val="00DC49CE"/>
    <w:rsid w:val="00DD4A98"/>
    <w:rsid w:val="00DE239A"/>
    <w:rsid w:val="00DF240E"/>
    <w:rsid w:val="00DF67A9"/>
    <w:rsid w:val="00E06BF5"/>
    <w:rsid w:val="00E16B8E"/>
    <w:rsid w:val="00E17E70"/>
    <w:rsid w:val="00E23B6A"/>
    <w:rsid w:val="00E422CD"/>
    <w:rsid w:val="00E506C5"/>
    <w:rsid w:val="00E52537"/>
    <w:rsid w:val="00E6170F"/>
    <w:rsid w:val="00E71D16"/>
    <w:rsid w:val="00E766D0"/>
    <w:rsid w:val="00E90448"/>
    <w:rsid w:val="00EA41ED"/>
    <w:rsid w:val="00EC0856"/>
    <w:rsid w:val="00EF25F7"/>
    <w:rsid w:val="00F043E5"/>
    <w:rsid w:val="00F121E3"/>
    <w:rsid w:val="00F2260C"/>
    <w:rsid w:val="00F23837"/>
    <w:rsid w:val="00F260B1"/>
    <w:rsid w:val="00F33AE1"/>
    <w:rsid w:val="00F56BF4"/>
    <w:rsid w:val="00F56E36"/>
    <w:rsid w:val="00F57D12"/>
    <w:rsid w:val="00F614EC"/>
    <w:rsid w:val="00F8430A"/>
    <w:rsid w:val="00FA4DEE"/>
    <w:rsid w:val="00FA72AF"/>
    <w:rsid w:val="00FB0B9B"/>
    <w:rsid w:val="00FC6FB6"/>
    <w:rsid w:val="00FD3C8A"/>
    <w:rsid w:val="00FE420F"/>
    <w:rsid w:val="0176C48D"/>
    <w:rsid w:val="085514F7"/>
    <w:rsid w:val="0DAAB722"/>
    <w:rsid w:val="124F1E7B"/>
    <w:rsid w:val="1CC1D8F7"/>
    <w:rsid w:val="2CD7DA47"/>
    <w:rsid w:val="6CEED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28B7D"/>
  <w15:chartTrackingRefBased/>
  <w15:docId w15:val="{CA880C6A-7381-4EAB-A670-39066A63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7583B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7583B"/>
    <w:rPr>
      <w:color w:val="800080"/>
      <w:u w:val="single"/>
    </w:rPr>
  </w:style>
  <w:style w:type="character" w:customStyle="1" w:styleId="object">
    <w:name w:val="object"/>
    <w:rsid w:val="00C0426D"/>
  </w:style>
  <w:style w:type="paragraph" w:styleId="NormalWeb">
    <w:name w:val="Normal (Web)"/>
    <w:basedOn w:val="Normal"/>
    <w:uiPriority w:val="99"/>
    <w:semiHidden/>
    <w:unhideWhenUsed/>
    <w:rsid w:val="00596A5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33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math/math216.htm" TargetMode="External"/><Relationship Id="rId21" Type="http://schemas.openxmlformats.org/officeDocument/2006/relationships/hyperlink" Target="http://www.athabascau.ca/syllabi/comp/comp210.htm" TargetMode="External"/><Relationship Id="rId42" Type="http://schemas.openxmlformats.org/officeDocument/2006/relationships/hyperlink" Target="https://www.athabascau.ca/syllabi/apst/apst255.php" TargetMode="External"/><Relationship Id="rId47" Type="http://schemas.openxmlformats.org/officeDocument/2006/relationships/hyperlink" Target="https://www.athabascau.ca/course/index.html?/undergraduate/applied-studies/all/" TargetMode="External"/><Relationship Id="rId63" Type="http://schemas.openxmlformats.org/officeDocument/2006/relationships/hyperlink" Target="http://www.athabascau.ca/syllabi/phil/phil333.htm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www.athabascau.ca/course/index.html?/undergraduate/applied-studies/all/" TargetMode="External"/><Relationship Id="rId11" Type="http://schemas.openxmlformats.org/officeDocument/2006/relationships/hyperlink" Target="https://www.athabascau.ca/calendar/2023/undergraduate/program-regulations/degrees/bachelor-of-science-architecture-major.html" TargetMode="External"/><Relationship Id="rId32" Type="http://schemas.openxmlformats.org/officeDocument/2006/relationships/hyperlink" Target="http://www.athabascau.ca/syllabi/phys/phys200.htm" TargetMode="External"/><Relationship Id="rId37" Type="http://schemas.openxmlformats.org/officeDocument/2006/relationships/hyperlink" Target="http://www.athabascau.ca/syllabi/adst/adst205.php" TargetMode="External"/><Relationship Id="rId53" Type="http://schemas.openxmlformats.org/officeDocument/2006/relationships/hyperlink" Target="http://www.athabascau.ca/syllabi/arch/arch340.php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://www.athabascau.ca/syllabi/apst/apst480.php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athabascau.ca/syllabi/arch/arch200.php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://www.athabascau.ca/syllabi/math/math209.php" TargetMode="External"/><Relationship Id="rId35" Type="http://schemas.openxmlformats.org/officeDocument/2006/relationships/hyperlink" Target="http://www.athabascau.ca/syllabi/phys/phys202.htm" TargetMode="External"/><Relationship Id="rId43" Type="http://schemas.openxmlformats.org/officeDocument/2006/relationships/hyperlink" Target="https://www.athabascau.ca/course/index.html?/undergraduate/applied-studies/all/" TargetMode="External"/><Relationship Id="rId48" Type="http://schemas.openxmlformats.org/officeDocument/2006/relationships/hyperlink" Target="https://www.athabascau.ca/syllabi/apst/apst240.html" TargetMode="External"/><Relationship Id="rId56" Type="http://schemas.openxmlformats.org/officeDocument/2006/relationships/hyperlink" Target="https://www.athabascau.ca/course/index.html?/undergraduate/applied-studies/all/" TargetMode="External"/><Relationship Id="rId64" Type="http://schemas.openxmlformats.org/officeDocument/2006/relationships/hyperlink" Target="http://www.athabascau.ca/syllabi/phil/phil371.htm" TargetMode="External"/><Relationship Id="rId69" Type="http://schemas.openxmlformats.org/officeDocument/2006/relationships/hyperlink" Target="http://www.athabascau.ca/syllabi/adst/adst400.php" TargetMode="External"/><Relationship Id="rId77" Type="http://schemas.openxmlformats.org/officeDocument/2006/relationships/hyperlink" Target="http://www.athabascau.ca/syllabi/adst/adst450.ph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athabascau.ca/syllabi/arch/arch320.php" TargetMode="External"/><Relationship Id="rId72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course/index.html?/undergraduate/applied-studies/all/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://www.athabascau.ca/syllabi/apst/apst220.php" TargetMode="External"/><Relationship Id="rId25" Type="http://schemas.openxmlformats.org/officeDocument/2006/relationships/hyperlink" Target="http://www.athabascau.ca/syllabi/math/math21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://www.athabascau.ca/syllabi/adst/adst300.php" TargetMode="External"/><Relationship Id="rId59" Type="http://schemas.openxmlformats.org/officeDocument/2006/relationships/hyperlink" Target="http://www.athabascau.ca/syllabi/apst/apst340.php" TargetMode="External"/><Relationship Id="rId67" Type="http://schemas.openxmlformats.org/officeDocument/2006/relationships/hyperlink" Target="https://www.athabascau.ca/course/index.html?/undergraduate/applied-studies/all/" TargetMode="External"/><Relationship Id="rId20" Type="http://schemas.openxmlformats.org/officeDocument/2006/relationships/hyperlink" Target="https://www.athabascau.ca/course/index.html?/undergraduate/applied-studies/all/" TargetMode="External"/><Relationship Id="rId41" Type="http://schemas.openxmlformats.org/officeDocument/2006/relationships/hyperlink" Target="https://www.athabascau.ca/course/index.html?/undergraduate/applied-studies/all/" TargetMode="External"/><Relationship Id="rId54" Type="http://schemas.openxmlformats.org/officeDocument/2006/relationships/hyperlink" Target="https://www.athabascau.ca/course/index.html?/undergraduate/applied-studies/all/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course/index.html?/undergraduate/applied-studies/all/" TargetMode="External"/><Relationship Id="rId75" Type="http://schemas.openxmlformats.org/officeDocument/2006/relationships/hyperlink" Target="http://www.athabascau.ca/syllabi/arch/arch420.php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syllabi/apst/apst215.php" TargetMode="External"/><Relationship Id="rId23" Type="http://schemas.openxmlformats.org/officeDocument/2006/relationships/hyperlink" Target="http://www.athabascau.ca/syllabi/adst/adst200.php" TargetMode="External"/><Relationship Id="rId28" Type="http://schemas.openxmlformats.org/officeDocument/2006/relationships/hyperlink" Target="http://www.athabascau.ca/syllabi/phil/phil252.htm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applied-studies/all/" TargetMode="External"/><Relationship Id="rId57" Type="http://schemas.openxmlformats.org/officeDocument/2006/relationships/hyperlink" Target="http://www.athabascau.ca/syllabi/adst/adst350.ph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syllabi/arch/arch300.php" TargetMode="External"/><Relationship Id="rId52" Type="http://schemas.openxmlformats.org/officeDocument/2006/relationships/hyperlink" Target="https://www.athabascau.ca/course/index.html?/undergraduate/applied-studies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://www.athabascau.ca/syllabi/psyc/psyc432.htm" TargetMode="External"/><Relationship Id="rId78" Type="http://schemas.openxmlformats.org/officeDocument/2006/relationships/hyperlink" Target="https://www.athabascau.ca/course/index.html?/undergraduate/applied-studies/all/" TargetMode="External"/><Relationship Id="rId81" Type="http://schemas.openxmlformats.org/officeDocument/2006/relationships/hyperlink" Target="http://www.athabascau.ca/syllabi/adst/adst490.php" TargetMode="External"/><Relationship Id="rId86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s://www.athabascau.ca/course/index.html?/undergraduate/applied-studies/all/" TargetMode="External"/><Relationship Id="rId39" Type="http://schemas.openxmlformats.org/officeDocument/2006/relationships/hyperlink" Target="http://www.athabascau.ca/syllabi/apst/apst230.php" TargetMode="External"/><Relationship Id="rId34" Type="http://schemas.openxmlformats.org/officeDocument/2006/relationships/hyperlink" Target="http://www.athabascau.ca/syllabi/phys/phys201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syllabi/arch/arch350.php" TargetMode="External"/><Relationship Id="rId76" Type="http://schemas.openxmlformats.org/officeDocument/2006/relationships/hyperlink" Target="https://www.athabascau.ca/course/index.html?/undergraduate/applied-studies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athabascau.ca/syllabi/apst/apst470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humanities/all/" TargetMode="External"/><Relationship Id="rId24" Type="http://schemas.openxmlformats.org/officeDocument/2006/relationships/hyperlink" Target="https://www.athabascau.ca/course/index.html?/undergraduate/applied-studies/all/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course/index.html?/undergraduate/applied-studies/all/" TargetMode="External"/><Relationship Id="rId66" Type="http://schemas.openxmlformats.org/officeDocument/2006/relationships/hyperlink" Target="http://www.athabascau.ca/syllabi/arch/arch400.php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athabascau.ca/syllabi/apst/apst350.php" TargetMode="External"/><Relationship Id="rId82" Type="http://schemas.openxmlformats.org/officeDocument/2006/relationships/hyperlink" Target="https://www.athabascau.ca/course/index.html?/undergraduate/applied-stud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B2C5E-9E22-4F13-AF74-310CA04D1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F2814-A163-40B2-940D-00A385B55B70}">
  <ds:schemaRefs>
    <ds:schemaRef ds:uri="http://schemas.openxmlformats.org/package/2006/metadata/core-properties"/>
    <ds:schemaRef ds:uri="http://purl.org/dc/elements/1.1/"/>
    <ds:schemaRef ds:uri="c0d8350f-61ae-43e9-a3ed-43ba7674c92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622294c-1090-4aca-882a-f5d2649c746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DEDB4-A192-4B90-981E-23AA6BB7A8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B204B-C43B-411E-B77B-0E2C114E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7860</Characters>
  <Application>Microsoft Office Word</Application>
  <DocSecurity>0</DocSecurity>
  <Lines>65</Lines>
  <Paragraphs>18</Paragraphs>
  <ScaleCrop>false</ScaleCrop>
  <Company>Athabasca University</Company>
  <LinksUpToDate>false</LinksUpToDate>
  <CharactersWithSpaces>9220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Emma Hansen</cp:lastModifiedBy>
  <cp:revision>2</cp:revision>
  <cp:lastPrinted>2018-08-09T21:04:00Z</cp:lastPrinted>
  <dcterms:created xsi:type="dcterms:W3CDTF">2024-02-28T16:46:00Z</dcterms:created>
  <dcterms:modified xsi:type="dcterms:W3CDTF">2024-02-28T16:46:00Z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