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3A5C4A03" w14:textId="77777777">
      <w:pPr>
        <w:pStyle w:val="Heading1"/>
        <w:ind w:left="-142"/>
      </w:pPr>
      <w:r w:rsidRPr="00127279">
        <w:t xml:space="preserve">Bachelor of </w:t>
      </w:r>
      <w:r w:rsidR="00787008">
        <w:t>Commerce</w:t>
      </w:r>
      <w:r w:rsidR="00A25FD6">
        <w:t xml:space="preserve"> – Human Resources Management Major – Post Diploma </w:t>
      </w:r>
    </w:p>
    <w:p w:rsidR="00A25FD6" w:rsidP="00A25FD6" w:rsidRDefault="00A25FD6" w14:paraId="01902B09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A25FD6" w:rsidP="00A25FD6" w:rsidRDefault="00A25FD6" w14:paraId="12CFB8DC" w14:textId="77777777">
      <w:pPr>
        <w:pStyle w:val="Heading2"/>
        <w:ind w:left="-142"/>
      </w:pPr>
      <w:r>
        <w:rPr>
          <w:rFonts w:ascii="Verdana" w:hAnsi="Verdana" w:cs="Verdana"/>
          <w:b/>
          <w:color w:val="000000"/>
          <w:sz w:val="17"/>
          <w:szCs w:val="17"/>
        </w:rPr>
        <w:t>FOR 45 BLOCK CREDIT TRANSFER</w:t>
      </w:r>
      <w:r>
        <w:rPr>
          <w:rFonts w:ascii="Verdana" w:hAnsi="Verdana" w:cs="Verdana"/>
          <w:color w:val="000000"/>
          <w:sz w:val="17"/>
          <w:szCs w:val="17"/>
        </w:rPr>
        <w:t xml:space="preserve"> - </w:t>
      </w:r>
      <w:proofErr w:type="gramStart"/>
      <w:r>
        <w:rPr>
          <w:rFonts w:ascii="Verdana" w:hAnsi="Verdana" w:cs="Verdana"/>
          <w:color w:val="000000"/>
          <w:sz w:val="17"/>
          <w:szCs w:val="17"/>
        </w:rPr>
        <w:t>2 year</w:t>
      </w:r>
      <w:proofErr w:type="gramEnd"/>
      <w:r>
        <w:rPr>
          <w:rFonts w:ascii="Verdana" w:hAnsi="Verdana" w:cs="Verdana"/>
          <w:color w:val="000000"/>
          <w:sz w:val="17"/>
          <w:szCs w:val="17"/>
        </w:rPr>
        <w:t xml:space="preserve"> ONTARIO Business Diplomas</w:t>
      </w:r>
    </w:p>
    <w:p w:rsidRPr="00A25FD6" w:rsidR="00A25FD6" w:rsidP="00A25FD6" w:rsidRDefault="00A25FD6" w14:paraId="45F3996D" w14:textId="77777777"/>
    <w:p w:rsidRPr="000A4EF8" w:rsidR="006B5C70" w:rsidP="000A4EF8" w:rsidRDefault="006B5C70" w14:paraId="2D51D735" w14:textId="015F774B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B03DF4">
        <w:rPr>
          <w:b/>
          <w:color w:val="FF8000"/>
          <w:sz w:val="16"/>
          <w:szCs w:val="16"/>
        </w:rPr>
        <w:t>2</w:t>
      </w:r>
      <w:r w:rsidR="0059738A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ED26EC">
        <w:rPr>
          <w:b/>
          <w:color w:val="FF8000"/>
          <w:sz w:val="16"/>
          <w:szCs w:val="16"/>
        </w:rPr>
        <w:t>2</w:t>
      </w:r>
      <w:r w:rsidR="0059738A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DD2151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</w:t>
      </w:r>
      <w:r w:rsidRPr="00787008">
        <w:rPr>
          <w:b/>
          <w:color w:val="17365D"/>
          <w:sz w:val="16"/>
          <w:szCs w:val="16"/>
        </w:rPr>
        <w:t xml:space="preserve">Effective </w:t>
      </w:r>
      <w:r w:rsidR="00B03DF4">
        <w:rPr>
          <w:b/>
          <w:color w:val="17365D"/>
          <w:sz w:val="16"/>
          <w:szCs w:val="16"/>
        </w:rPr>
        <w:t>September</w:t>
      </w:r>
      <w:r w:rsidRPr="00787008" w:rsidR="00ED26EC">
        <w:rPr>
          <w:b/>
          <w:color w:val="17365D"/>
          <w:sz w:val="16"/>
          <w:szCs w:val="16"/>
        </w:rPr>
        <w:t xml:space="preserve"> </w:t>
      </w:r>
      <w:r w:rsidR="00863646">
        <w:rPr>
          <w:b/>
          <w:color w:val="17365D"/>
          <w:sz w:val="16"/>
          <w:szCs w:val="16"/>
        </w:rPr>
        <w:t>1, 202</w:t>
      </w:r>
      <w:r w:rsidR="0059738A">
        <w:rPr>
          <w:b/>
          <w:color w:val="17365D"/>
          <w:sz w:val="16"/>
          <w:szCs w:val="16"/>
        </w:rPr>
        <w:t>3</w:t>
      </w:r>
    </w:p>
    <w:p w:rsidRPr="00360779" w:rsidR="00A04A06" w:rsidP="00320C7D" w:rsidRDefault="00320C7D" w14:paraId="37B9DDED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 w:rsidR="006B5C70">
        <w:rPr>
          <w:rFonts w:cs="Arial"/>
          <w:color w:val="17365D"/>
          <w:sz w:val="16"/>
          <w:szCs w:val="16"/>
        </w:rPr>
        <w:br/>
      </w:r>
      <w:r w:rsidRPr="00127279" w:rsidR="006B5C70">
        <w:t>This program plan will assist you in planning your program. You must follow the official program requirements for the calendar year in which you are enrolled.</w:t>
      </w:r>
      <w:r w:rsidRPr="00127279" w:rsidR="006B5C70">
        <w:br/>
      </w:r>
      <w:r w:rsidRPr="00360779" w:rsidR="006B5C70">
        <w:rPr>
          <w:rFonts w:cs="Arial"/>
          <w:color w:val="17365D"/>
          <w:szCs w:val="20"/>
        </w:rPr>
        <w:br/>
      </w:r>
      <w:r w:rsidRPr="00127279" w:rsidR="006B5C70">
        <w:t xml:space="preserve">Please contact </w:t>
      </w:r>
      <w:hyperlink w:history="1" r:id="rId8">
        <w:r w:rsidRPr="00DD2151" w:rsidR="00855A30">
          <w:rPr>
            <w:rStyle w:val="Hyperlink"/>
            <w:color w:val="1F4E79"/>
          </w:rPr>
          <w:t xml:space="preserve">Faculty of Business </w:t>
        </w:r>
        <w:r w:rsidRPr="00DD2151" w:rsidR="006B5C70">
          <w:rPr>
            <w:rStyle w:val="Hyperlink"/>
            <w:color w:val="1F4E79"/>
          </w:rPr>
          <w:t>Advising Services</w:t>
        </w:r>
      </w:hyperlink>
      <w:r w:rsidRPr="00127279" w:rsidR="006B5C70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06DB53F9" w14:textId="77777777">
        <w:tc>
          <w:tcPr>
            <w:tcW w:w="4428" w:type="dxa"/>
            <w:shd w:val="clear" w:color="auto" w:fill="auto"/>
          </w:tcPr>
          <w:p w:rsidRPr="00A25FD6" w:rsidR="003157DD" w:rsidP="00A25FD6" w:rsidRDefault="00B31834" w14:paraId="7083A67C" w14:textId="77777777">
            <w:pPr>
              <w:pStyle w:val="TableText"/>
            </w:pPr>
            <w:r w:rsidRPr="00A25FD6">
              <w:br/>
            </w:r>
            <w:r w:rsidRPr="00A25FD6">
              <w:rPr>
                <w:b/>
              </w:rPr>
              <w:t>Course Level Legend</w:t>
            </w:r>
            <w:r w:rsidRPr="00A25FD6">
              <w:br/>
            </w:r>
            <w:r w:rsidRPr="00A25FD6">
              <w:t>JUNIOR / JR - 200 numbered course</w:t>
            </w:r>
            <w:r w:rsidRPr="00A25FD6">
              <w:br/>
            </w:r>
            <w:r w:rsidRPr="00A25FD6">
              <w:t>SENIOR / SR - 300 or 400 numbered course</w:t>
            </w:r>
            <w:r w:rsidRPr="00A25FD6">
              <w:br/>
            </w:r>
            <w:r w:rsidRPr="00A25FD6" w:rsidR="006F5091">
              <w:t>PREPA</w:t>
            </w:r>
            <w:r w:rsidRPr="00A25FD6" w:rsidR="00351BFE">
              <w:t>RA</w:t>
            </w:r>
            <w:r w:rsidRPr="00A25FD6" w:rsidR="006F5091">
              <w:t>TORY</w:t>
            </w:r>
            <w:r w:rsidRPr="00A25FD6" w:rsidR="00D410C6">
              <w:t xml:space="preserve"> -</w:t>
            </w:r>
            <w:r w:rsidRPr="00A25FD6">
              <w:t xml:space="preserve"> 100 numbered course</w:t>
            </w:r>
            <w:r w:rsidRPr="00A25FD6">
              <w:br/>
            </w:r>
          </w:p>
        </w:tc>
        <w:tc>
          <w:tcPr>
            <w:tcW w:w="4428" w:type="dxa"/>
            <w:shd w:val="clear" w:color="auto" w:fill="auto"/>
          </w:tcPr>
          <w:p w:rsidRPr="00A25FD6" w:rsidR="003157DD" w:rsidP="00A25FD6" w:rsidRDefault="0086254B" w14:paraId="0596D7A4" w14:textId="77777777">
            <w:pPr>
              <w:pStyle w:val="TableText"/>
            </w:pPr>
            <w:r w:rsidRPr="00A25FD6">
              <w:rPr>
                <w:b/>
              </w:rPr>
              <w:br/>
            </w:r>
            <w:r w:rsidRPr="00A25FD6">
              <w:rPr>
                <w:b/>
              </w:rPr>
              <w:t>Course Progress Legend</w:t>
            </w:r>
            <w:r w:rsidRPr="00A25FD6">
              <w:br/>
            </w:r>
            <w:r w:rsidRPr="00A25FD6">
              <w:t>TR - Transfer Credit Awarded</w:t>
            </w:r>
            <w:r w:rsidRPr="00A25FD6">
              <w:br/>
            </w:r>
            <w:r w:rsidRPr="00A25FD6">
              <w:t>C - Completed AU Course</w:t>
            </w:r>
            <w:r w:rsidRPr="00A25FD6">
              <w:br/>
            </w:r>
            <w:r w:rsidRPr="00A25FD6">
              <w:t>IP - In Progress AU Course</w:t>
            </w:r>
          </w:p>
        </w:tc>
      </w:tr>
    </w:tbl>
    <w:p w:rsidR="003715CB" w:rsidP="00CF45E8" w:rsidRDefault="003715CB" w14:paraId="27311D13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2"/>
        <w:gridCol w:w="919"/>
        <w:gridCol w:w="1863"/>
        <w:gridCol w:w="1399"/>
        <w:gridCol w:w="1123"/>
        <w:gridCol w:w="3012"/>
      </w:tblGrid>
      <w:tr w:rsidRPr="00610D48" w:rsidR="00A25FD6" w:rsidTr="28166A38" w14:paraId="3D647D3D" w14:textId="77777777">
        <w:tc>
          <w:tcPr>
            <w:tcW w:w="732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22351C6C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1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6A902FC0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00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3884D4C2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39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5AE2E18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1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4CF3DE93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COURSE PROGRESS</w:t>
            </w:r>
          </w:p>
        </w:tc>
        <w:tc>
          <w:tcPr>
            <w:tcW w:w="287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610D48" w:rsidR="00A25FD6" w:rsidP="00610D48" w:rsidRDefault="00A25FD6" w14:paraId="42AE8D03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610D48" w:rsidR="00F56A11" w:rsidTr="28166A38" w14:paraId="7A6940D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3255C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B4C6F6C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1E5B71B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9">
              <w:r w:rsidRPr="00B03DF4">
                <w:rPr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3526D13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D34693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EB46A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2A80AAC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2E9AE8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9DA62D0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5A0DAE9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0">
              <w:r w:rsidRPr="00B03DF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1">
              <w:r w:rsidRPr="00B03DF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59F089D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BE4B78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06269C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610D48" w:rsidR="00F56A11" w:rsidTr="28166A38" w14:paraId="7AB0FA9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52419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4E9128C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63646" w:rsidR="00F56A11" w:rsidP="00F56A11" w:rsidRDefault="00F56A11" w14:paraId="2C79797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2">
              <w:r w:rsidRPr="00863646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4B34FC8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AC8B96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17CC57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63E5819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28962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B8DAEF2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257D3496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13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</w:t>
              </w:r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00</w:t>
              </w:r>
            </w:hyperlink>
            <w:r w:rsidRPr="00B03DF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14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F56A11" w:rsidP="00F56A11" w:rsidRDefault="00F56A11" w14:paraId="4F571A96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B03DF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15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5BA3B9E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31F5205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4B491D" w14:paraId="539A5CC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16">
              <w:r w:rsidRPr="00DD2151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  <w:r w:rsidRPr="000C2AD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610D48" w:rsidR="00F56A11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023E9BA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6A9C5D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A179B3A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26AADCE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7">
              <w:r w:rsidRPr="00B03DF4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03E98C2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1B2357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CB90D44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610D48" w:rsidR="00F56A11" w:rsidTr="28166A38" w14:paraId="663D07F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6E741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0DAA62E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63646" w:rsidR="00F56A11" w:rsidP="00ED26EC" w:rsidRDefault="00F56A11" w14:paraId="3F26107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8">
              <w:r w:rsidRPr="00863646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863646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3251C82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67902E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B70EC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52408F6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E68B6C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237B9EB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63646" w:rsidR="00F56A11" w:rsidP="00F56A11" w:rsidRDefault="00F56A11" w14:paraId="4EE441D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19">
              <w:r w:rsidRPr="00863646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25BF9EC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33B8D9D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EB49E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653D4F2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1C9746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8843A8F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03C76C4D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0">
              <w:r w:rsidRPr="00B03DF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B03DF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21">
              <w:r w:rsidRPr="00B03DF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B03DF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14926C4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0501936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BE4026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448811D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C12A9A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302D8EF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DD2151" w:rsidR="00F56A11" w:rsidP="00F56A11" w:rsidRDefault="00863646" w14:paraId="4F493971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22">
              <w:r w:rsidRPr="00DD2151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472D7E3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74EE4FC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8B3607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14F8BD6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3222F5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17DFCB5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E6E4B" w:rsidR="00F56A11" w:rsidP="00F56A11" w:rsidRDefault="00F56A11" w14:paraId="19549422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3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5CC390C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596E80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94F5EE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610D48" w:rsidR="00F56A11" w:rsidTr="28166A38" w14:paraId="79DB09D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585F69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F51320E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5E6E4B" w:rsidRDefault="00F56A11" w14:paraId="08FA15F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4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</w:t>
              </w:r>
            </w:hyperlink>
            <w:r w:rsidR="005E6E4B">
              <w:rPr>
                <w:rFonts w:eastAsia="Times New Roman"/>
                <w:color w:val="1F497D"/>
                <w:position w:val="-2"/>
                <w:sz w:val="17"/>
                <w:szCs w:val="17"/>
              </w:rPr>
              <w:t>441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7D292DC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FCEC420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A46D1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  <w:r w:rsidR="005E6E4B">
              <w:rPr>
                <w:rFonts w:eastAsia="Times New Roman"/>
                <w:position w:val="-2"/>
                <w:szCs w:val="22"/>
              </w:rPr>
              <w:t>(Formerly HRMT387)</w:t>
            </w:r>
          </w:p>
        </w:tc>
      </w:tr>
      <w:tr w:rsidRPr="00610D48" w:rsidR="00F56A11" w:rsidTr="28166A38" w14:paraId="3EF38AC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3167A1D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0579D19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9915EB" w:rsidR="00F56A11" w:rsidP="00F56A11" w:rsidRDefault="00F56A11" w14:paraId="6C32BDDE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25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IDRL215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71AADC2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2CD347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56280C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</w:tr>
      <w:tr w:rsidRPr="00610D48" w:rsidR="00F56A11" w:rsidTr="28166A38" w14:paraId="6723BC4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01F62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F19B979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48ED585C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26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IDRL308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54638F9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A87BF3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4BE648A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Pr="00610D48" w:rsidR="00F56A11" w:rsidTr="28166A38" w14:paraId="375C555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0FAC7D5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FD120A1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E6E4B" w:rsidR="00F56A11" w:rsidP="00F56A11" w:rsidRDefault="00F56A11" w14:paraId="64DD89B1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7">
              <w:r w:rsidRPr="005E6E4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ORGB319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21F836E6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A5EE91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621523A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Pr="00610D48" w:rsidR="00F56A11" w:rsidTr="28166A38" w14:paraId="748240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C437F8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480B828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28166A38" w:rsidRDefault="00F56A11" w14:paraId="0925CD72" w14:textId="77777777" w14:noSpellErr="1">
            <w:pPr>
              <w:pStyle w:val="TableText"/>
              <w:rPr>
                <w:rFonts w:eastAsia="Times New Roman"/>
                <w:color w:val="1F497D"/>
              </w:rPr>
            </w:pPr>
            <w:hyperlink r:id="Rbc787c4f30f04648">
              <w:r w:rsidRPr="28166A38" w:rsidR="00F56A11">
                <w:rPr>
                  <w:rStyle w:val="Hyperlink"/>
                  <w:rFonts w:eastAsia="Times New Roman"/>
                  <w:sz w:val="17"/>
                  <w:szCs w:val="17"/>
                </w:rPr>
                <w:t>SOCI321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F56A11" w:rsidRDefault="00F56A11" w14:paraId="0A474C1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C821FF">
              <w:rPr>
                <w:rFonts w:eastAsia="Times New Roman"/>
                <w:color w:val="1F497D"/>
                <w:position w:val="-2"/>
                <w:sz w:val="17"/>
                <w:szCs w:val="17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C3E87E9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5F0DE05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</w:p>
        </w:tc>
      </w:tr>
      <w:tr w:rsidRPr="00610D48" w:rsidR="00F56A11" w:rsidTr="28166A38" w14:paraId="711FB31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3F91F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7495A40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4181C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C12A60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277EC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F56A11" w:rsidR="00F56A11" w:rsidP="00F56A11" w:rsidRDefault="001F442D" w14:paraId="0DAE41D1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28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863646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Pr="00DD2151" w:rsidR="00863646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Students are recommended to take </w:t>
            </w:r>
            <w:hyperlink w:history="1" r:id="rId29">
              <w:r w:rsidRPr="00DD2151" w:rsidR="0086364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IDRL</w:t>
              </w:r>
            </w:hyperlink>
            <w:r w:rsidRPr="00DD2151" w:rsidR="00863646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</w:t>
            </w:r>
            <w:hyperlink w:history="1" r:id="rId30">
              <w:r w:rsidRPr="00DD2151" w:rsidR="0086364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HRMT</w:t>
              </w:r>
            </w:hyperlink>
            <w:r w:rsidRPr="00DD2151" w:rsidR="00863646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, and </w:t>
            </w:r>
            <w:hyperlink w:history="1" r:id="rId31">
              <w:r w:rsidRPr="00DD2151" w:rsidR="00863646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ORGB</w:t>
              </w:r>
            </w:hyperlink>
            <w:r w:rsidRPr="00DD2151" w:rsidR="00863646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courses.</w:t>
            </w:r>
            <w:r w:rsidR="00863646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</w:p>
        </w:tc>
      </w:tr>
      <w:tr w:rsidRPr="00610D48" w:rsidR="00F56A11" w:rsidTr="28166A38" w14:paraId="42342DB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8271E3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FC05870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10D9C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2415AF8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04B8A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1F442D" w:rsidRDefault="001F442D" w14:paraId="1D14CE1F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2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ve</w:t>
              </w:r>
              <w:r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Studies</w:t>
              </w:r>
            </w:hyperlink>
          </w:p>
        </w:tc>
      </w:tr>
      <w:tr w:rsidRPr="00610D48" w:rsidR="00F56A11" w:rsidTr="28166A38" w14:paraId="6B48E0F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6C99C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F77FDCC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9506A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D10BAD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5DC5D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31F3A68B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3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60D8208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5EC101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C333062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2D3DF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524431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B2FA3F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1DB26BA3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4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11E1A23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E6402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DBA27F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99BBA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65CC0D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F5E20E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19209430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5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4B20207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81A163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BD21E55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6E2762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8DA7B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0CFEA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3375D95A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6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41730E0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2A898B9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9BCA89E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59DBF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FBF75F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0F1C30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478481C4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7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3262C94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75EDE38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23DB836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4D0BC4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6D375E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9604DF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1F442D" w14:paraId="5E9C6F32" w14:textId="77777777">
            <w:pPr>
              <w:pStyle w:val="TableText"/>
              <w:rPr>
                <w:rFonts w:eastAsia="Times New Roman"/>
                <w:szCs w:val="22"/>
                <w:u w:val="single"/>
              </w:rPr>
            </w:pPr>
            <w:hyperlink w:history="1" r:id="rId38">
              <w:r w:rsidRPr="00C821FF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Pr="00610D48" w:rsidR="00F56A11" w:rsidTr="28166A38" w14:paraId="0D0A68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12D062C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F6AA97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63646" w:rsidR="00F56A11" w:rsidP="00F56A11" w:rsidRDefault="00F56A11" w14:paraId="19F4EC8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863646">
                <w:rPr>
                  <w:rFonts w:eastAsia="Times New Roman"/>
                  <w:position w:val="-2"/>
                  <w:szCs w:val="22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423329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35589722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C821FF" w:rsidR="00F56A11" w:rsidP="001F442D" w:rsidRDefault="00F56A11" w14:paraId="22AAC9BF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610D48" w:rsidR="00F56A11" w:rsidTr="28166A38" w14:paraId="3CEEDD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6354CE6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77E1C3B" w14:textId="77777777">
            <w:pPr>
              <w:pStyle w:val="Credits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03DF4" w:rsidR="00F56A11" w:rsidP="00F56A11" w:rsidRDefault="00F56A11" w14:paraId="4C0DD7BA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0">
              <w:r w:rsidRPr="00B03DF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4A19E1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DF35AE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position w:val="-2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F56A11" w:rsidRDefault="00F56A11" w14:paraId="5BF40EF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5E6E4B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A25FD6" w:rsidP="00A25FD6" w:rsidRDefault="00A25FD6" w14:paraId="32B5DFBC" w14:textId="77777777"/>
    <w:p w:rsidR="00A25FD6" w:rsidP="00A25FD6" w:rsidRDefault="00A25FD6" w14:paraId="0654F8A8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A25FD6" w:rsidR="00F56A11" w:rsidTr="00610D48" w14:paraId="51F1906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F56A11" w:rsidP="001F442D" w:rsidRDefault="00F56A11" w14:paraId="04D3F1D8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A90979">
              <w:rPr>
                <w:rFonts w:eastAsia="Times New Roman"/>
                <w:szCs w:val="22"/>
              </w:rPr>
              <w:t>Note: Program requires 12 credits at the 400-level</w:t>
            </w:r>
            <w:r w:rsidR="001F442D">
              <w:rPr>
                <w:rFonts w:eastAsia="Times New Roman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Id41">
              <w:r w:rsidRPr="00716A59" w:rsidR="00ED26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1F442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A25FD6" w:rsidR="00A25FD6" w:rsidTr="00610D48" w14:paraId="4E14C41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610D48" w:rsidR="00A25FD6" w:rsidP="001F442D" w:rsidRDefault="00A25FD6" w14:paraId="3B3DD4A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610D48">
              <w:rPr>
                <w:rFonts w:eastAsia="Times New Roman"/>
                <w:b/>
                <w:szCs w:val="22"/>
              </w:rPr>
              <w:t>Residency requirement.</w:t>
            </w:r>
            <w:r w:rsidRPr="00610D48">
              <w:rPr>
                <w:rFonts w:eastAsia="Times New Roman"/>
                <w:szCs w:val="22"/>
              </w:rPr>
              <w:t xml:space="preserve"> A minimum of 30 credits must be obtained through Athabasca University in senior (300 or 400 level) courses, including </w:t>
            </w:r>
            <w:hyperlink w:history="1" r:id="rId42">
              <w:r w:rsidRPr="00716A59" w:rsidR="00ED26EC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F56A11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</w:tbl>
    <w:p w:rsidRPr="00C65938" w:rsidR="00A25FD6" w:rsidP="00CF45E8" w:rsidRDefault="00A25FD6" w14:paraId="0DB39EFE" w14:textId="77777777">
      <w:pPr>
        <w:ind w:hanging="142"/>
        <w:rPr>
          <w:rFonts w:cs="Arial"/>
        </w:rPr>
      </w:pPr>
    </w:p>
    <w:sectPr w:rsidRPr="00C65938" w:rsidR="00A25FD6" w:rsidSect="00FA72AF">
      <w:headerReference w:type="even" r:id="rId43"/>
      <w:headerReference w:type="default" r:id="rId44"/>
      <w:footerReference w:type="even" r:id="rId45"/>
      <w:footerReference w:type="default" r:id="rId46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350A" w:rsidP="007204D7" w:rsidRDefault="00F6350A" w14:paraId="224940F8" w14:textId="77777777">
      <w:r>
        <w:separator/>
      </w:r>
    </w:p>
  </w:endnote>
  <w:endnote w:type="continuationSeparator" w:id="0">
    <w:p w:rsidR="00F6350A" w:rsidP="007204D7" w:rsidRDefault="00F6350A" w14:paraId="24D3C4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0245D55F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127279" w:rsidP="00FA72AF" w:rsidRDefault="004317B6" w14:paraId="36FABB08" w14:textId="77777777">
    <w:pPr>
      <w:pStyle w:val="Footer"/>
      <w:jc w:val="right"/>
    </w:pPr>
    <w:r>
      <w:rPr>
        <w:noProof/>
      </w:rPr>
      <w:pict w14:anchorId="389ADB01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127279" w:rsidP="00FA72AF" w:rsidRDefault="00127279" w14:paraId="765FBE53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7D0979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9A7638">
      <w:rPr>
        <w:noProof/>
      </w:rPr>
      <w:pict w14:anchorId="320D8DB0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350A" w:rsidP="007204D7" w:rsidRDefault="00F6350A" w14:paraId="7FDE1B19" w14:textId="77777777">
      <w:r>
        <w:separator/>
      </w:r>
    </w:p>
  </w:footnote>
  <w:footnote w:type="continuationSeparator" w:id="0">
    <w:p w:rsidR="00F6350A" w:rsidP="007204D7" w:rsidRDefault="00F6350A" w14:paraId="701301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3FFB9E94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32FF62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127279" w:rsidP="00127279" w:rsidRDefault="004317B6" w14:paraId="12F668DE" w14:textId="70643797">
    <w:pPr>
      <w:pStyle w:val="PageHeader"/>
    </w:pPr>
    <w:r>
      <w:pict w14:anchorId="05EFE3EB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127279" w:rsidP="00FA72AF" w:rsidRDefault="00127279" w14:paraId="08548115" w14:textId="77777777"/>
            </w:txbxContent>
          </v:textbox>
        </v:shape>
      </w:pict>
    </w:r>
    <w:r>
      <w:pict w14:anchorId="5F075D8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127279">
      <w:t>Program Plan I 20</w:t>
    </w:r>
    <w:r w:rsidR="00B03DF4">
      <w:t>2</w:t>
    </w:r>
    <w:r w:rsidR="0059738A">
      <w:t>3</w:t>
    </w:r>
    <w:r w:rsidRPr="00360779" w:rsidR="00127279">
      <w:t xml:space="preserve"> / 20</w:t>
    </w:r>
    <w:r w:rsidR="00ED26EC">
      <w:t>2</w:t>
    </w:r>
    <w:r w:rsidR="0059738A">
      <w:t>4</w:t>
    </w:r>
  </w:p>
  <w:p w:rsidR="00127279" w:rsidRDefault="00127279" w14:paraId="1221C96B" w14:textId="77777777">
    <w:pPr>
      <w:pStyle w:val="Header"/>
    </w:pPr>
  </w:p>
  <w:p w:rsidR="00127279" w:rsidP="00373A59" w:rsidRDefault="00127279" w14:paraId="3538CD43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1284"/>
    <w:rsid w:val="00027853"/>
    <w:rsid w:val="00032E74"/>
    <w:rsid w:val="00041A5D"/>
    <w:rsid w:val="00071530"/>
    <w:rsid w:val="0007503A"/>
    <w:rsid w:val="000A2223"/>
    <w:rsid w:val="000A2E9A"/>
    <w:rsid w:val="000A4D67"/>
    <w:rsid w:val="000A4EF8"/>
    <w:rsid w:val="000C6321"/>
    <w:rsid w:val="00110300"/>
    <w:rsid w:val="001128D2"/>
    <w:rsid w:val="00120D71"/>
    <w:rsid w:val="00127279"/>
    <w:rsid w:val="0013242D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1F442D"/>
    <w:rsid w:val="002019BF"/>
    <w:rsid w:val="00252203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0B3B"/>
    <w:rsid w:val="00346F02"/>
    <w:rsid w:val="00351BFE"/>
    <w:rsid w:val="00354A60"/>
    <w:rsid w:val="00356CC8"/>
    <w:rsid w:val="00360779"/>
    <w:rsid w:val="00365D00"/>
    <w:rsid w:val="003715CB"/>
    <w:rsid w:val="00371C1E"/>
    <w:rsid w:val="00373A59"/>
    <w:rsid w:val="00383FA6"/>
    <w:rsid w:val="003B78EA"/>
    <w:rsid w:val="003C2218"/>
    <w:rsid w:val="003F3892"/>
    <w:rsid w:val="003F3A20"/>
    <w:rsid w:val="00404180"/>
    <w:rsid w:val="00405889"/>
    <w:rsid w:val="004317B6"/>
    <w:rsid w:val="00437B30"/>
    <w:rsid w:val="0045257A"/>
    <w:rsid w:val="004A2159"/>
    <w:rsid w:val="004B491D"/>
    <w:rsid w:val="004D2FC3"/>
    <w:rsid w:val="004D47BF"/>
    <w:rsid w:val="004E0791"/>
    <w:rsid w:val="004F04B4"/>
    <w:rsid w:val="004F4FFB"/>
    <w:rsid w:val="00504860"/>
    <w:rsid w:val="00531544"/>
    <w:rsid w:val="0054245B"/>
    <w:rsid w:val="0054390F"/>
    <w:rsid w:val="0059738A"/>
    <w:rsid w:val="005D0E50"/>
    <w:rsid w:val="005E6E4B"/>
    <w:rsid w:val="006053E1"/>
    <w:rsid w:val="00610D48"/>
    <w:rsid w:val="00626D5F"/>
    <w:rsid w:val="006864ED"/>
    <w:rsid w:val="006938D2"/>
    <w:rsid w:val="006956AC"/>
    <w:rsid w:val="006B0404"/>
    <w:rsid w:val="006B4C9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87008"/>
    <w:rsid w:val="007916C2"/>
    <w:rsid w:val="007A4506"/>
    <w:rsid w:val="007B2D6E"/>
    <w:rsid w:val="007C2E31"/>
    <w:rsid w:val="007C53E3"/>
    <w:rsid w:val="007C5F48"/>
    <w:rsid w:val="007D604D"/>
    <w:rsid w:val="00814A73"/>
    <w:rsid w:val="00831A40"/>
    <w:rsid w:val="00832D9A"/>
    <w:rsid w:val="00841C88"/>
    <w:rsid w:val="00855A30"/>
    <w:rsid w:val="0086254B"/>
    <w:rsid w:val="00863646"/>
    <w:rsid w:val="00883FF3"/>
    <w:rsid w:val="008B51A7"/>
    <w:rsid w:val="008E197B"/>
    <w:rsid w:val="008E7CA7"/>
    <w:rsid w:val="008F1C4C"/>
    <w:rsid w:val="0090078A"/>
    <w:rsid w:val="00916D4F"/>
    <w:rsid w:val="00925439"/>
    <w:rsid w:val="009355E6"/>
    <w:rsid w:val="009414AC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14A24"/>
    <w:rsid w:val="00A159A8"/>
    <w:rsid w:val="00A207A5"/>
    <w:rsid w:val="00A25FD6"/>
    <w:rsid w:val="00A3483C"/>
    <w:rsid w:val="00A72D00"/>
    <w:rsid w:val="00A80FF4"/>
    <w:rsid w:val="00A95846"/>
    <w:rsid w:val="00AA6012"/>
    <w:rsid w:val="00AA6BD4"/>
    <w:rsid w:val="00AA70F7"/>
    <w:rsid w:val="00AC4347"/>
    <w:rsid w:val="00AF3B24"/>
    <w:rsid w:val="00B03DF4"/>
    <w:rsid w:val="00B05A8D"/>
    <w:rsid w:val="00B06EC8"/>
    <w:rsid w:val="00B07B3E"/>
    <w:rsid w:val="00B15E1D"/>
    <w:rsid w:val="00B31834"/>
    <w:rsid w:val="00B34499"/>
    <w:rsid w:val="00B36F6D"/>
    <w:rsid w:val="00B904D7"/>
    <w:rsid w:val="00BA1EB9"/>
    <w:rsid w:val="00BA5181"/>
    <w:rsid w:val="00BB5399"/>
    <w:rsid w:val="00BC611D"/>
    <w:rsid w:val="00BD149D"/>
    <w:rsid w:val="00BD19D5"/>
    <w:rsid w:val="00BE0E4C"/>
    <w:rsid w:val="00C17739"/>
    <w:rsid w:val="00C24C8C"/>
    <w:rsid w:val="00C36EC2"/>
    <w:rsid w:val="00C47869"/>
    <w:rsid w:val="00C515FE"/>
    <w:rsid w:val="00C51914"/>
    <w:rsid w:val="00C65938"/>
    <w:rsid w:val="00C6684E"/>
    <w:rsid w:val="00C754B9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A1E79"/>
    <w:rsid w:val="00DA3C99"/>
    <w:rsid w:val="00DD2151"/>
    <w:rsid w:val="00DF67A9"/>
    <w:rsid w:val="00E06BF5"/>
    <w:rsid w:val="00E16B8E"/>
    <w:rsid w:val="00E17E70"/>
    <w:rsid w:val="00E23B6A"/>
    <w:rsid w:val="00E8576D"/>
    <w:rsid w:val="00EB425B"/>
    <w:rsid w:val="00EC0856"/>
    <w:rsid w:val="00ED26EC"/>
    <w:rsid w:val="00EE4691"/>
    <w:rsid w:val="00EF25F7"/>
    <w:rsid w:val="00F043E5"/>
    <w:rsid w:val="00F121E3"/>
    <w:rsid w:val="00F260B1"/>
    <w:rsid w:val="00F33AE1"/>
    <w:rsid w:val="00F56A11"/>
    <w:rsid w:val="00F56BF4"/>
    <w:rsid w:val="00F56E36"/>
    <w:rsid w:val="00F6350A"/>
    <w:rsid w:val="00F8430A"/>
    <w:rsid w:val="00FA72AF"/>
    <w:rsid w:val="00FC6FB6"/>
    <w:rsid w:val="281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5F09F3"/>
  <w14:defaultImageDpi w14:val="300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A25FD6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syllabi/fnce/fnce300.php" TargetMode="External" Id="rId13" /><Relationship Type="http://schemas.openxmlformats.org/officeDocument/2006/relationships/hyperlink" Target="http://www.athabascau.ca/html/syllabi/hrmt/hrmt386.htm" TargetMode="External" Id="rId18" /><Relationship Type="http://schemas.openxmlformats.org/officeDocument/2006/relationships/hyperlink" Target="http://www.athabascau.ca/html/syllabi/idrl/idrl308.htm" TargetMode="External" Id="rId26" /><Relationship Type="http://schemas.openxmlformats.org/officeDocument/2006/relationships/hyperlink" Target="http://www.athabascau.ca/html/syllabi/admn/admn404.htm" TargetMode="External" Id="rId39" /><Relationship Type="http://schemas.openxmlformats.org/officeDocument/2006/relationships/hyperlink" Target="http://www.athabascau.ca/html/syllabi/mgsc/mgsc369.htm" TargetMode="External" Id="rId21" /><Relationship Type="http://schemas.openxmlformats.org/officeDocument/2006/relationships/hyperlink" Target="https://www.athabascau.ca/course/index.html?/undergraduate/non-business-and-admin/all/" TargetMode="External" Id="rId34" /><Relationship Type="http://schemas.openxmlformats.org/officeDocument/2006/relationships/hyperlink" Target="https://www.athabascau.ca/syllabi/admn/admn405.php" TargetMode="External" Id="rId42" /><Relationship Type="http://schemas.openxmlformats.org/officeDocument/2006/relationships/fontTable" Target="fontTable.xml" Id="rId47" /><Relationship Type="http://schemas.openxmlformats.org/officeDocument/2006/relationships/customXml" Target="../customXml/item3.xml" Id="rId50" /><Relationship Type="http://schemas.openxmlformats.org/officeDocument/2006/relationships/hyperlink" Target="https://www.athabascau.ca/calendar/2023/undergraduate/program-regulations/degrees/bachelor-of-commerce-human-resources-management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s://www.athabascau.ca/syllabi/fnce/fnce370.html" TargetMode="External" Id="rId16" /><Relationship Type="http://schemas.openxmlformats.org/officeDocument/2006/relationships/hyperlink" Target="https://www.athabascau.ca/course/index.html?/undergraduate/all/industrial-relations/" TargetMode="External" Id="rId29" /><Relationship Type="http://schemas.openxmlformats.org/officeDocument/2006/relationships/hyperlink" Target="http://www.athabascau.ca/html/syllabi/econ/econ401.htm" TargetMode="External" Id="rId11" /><Relationship Type="http://schemas.openxmlformats.org/officeDocument/2006/relationships/hyperlink" Target="http://www.athabascau.ca/html/syllabi/hrmt/hrmt441.htm" TargetMode="External" Id="rId24" /><Relationship Type="http://schemas.openxmlformats.org/officeDocument/2006/relationships/hyperlink" Target="https://www.athabascau.ca/course/index.html?/undergraduate/non-business-and-admin/all/" TargetMode="External" Id="rId32" /><Relationship Type="http://schemas.openxmlformats.org/officeDocument/2006/relationships/hyperlink" Target="https://www.athabascau.ca/course/index.html?/undergraduate/non-business-and-admin/all/" TargetMode="External" Id="rId37" /><Relationship Type="http://schemas.openxmlformats.org/officeDocument/2006/relationships/hyperlink" Target="https://www.athabascau.ca/syllabi/admn/admn405.php" TargetMode="External" Id="rId40" /><Relationship Type="http://schemas.openxmlformats.org/officeDocument/2006/relationships/footer" Target="footer1.xml" Id="rId45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fnce/fnce370.htm" TargetMode="External" Id="rId15" /><Relationship Type="http://schemas.openxmlformats.org/officeDocument/2006/relationships/hyperlink" Target="http://www.athabascau.ca/html/syllabi/hrmt/hrmt301.htm" TargetMode="External" Id="rId23" /><Relationship Type="http://schemas.openxmlformats.org/officeDocument/2006/relationships/hyperlink" Target="https://www.athabascau.ca/course/index.html?/undergraduate/business-and-administrative/all/" TargetMode="External" Id="rId28" /><Relationship Type="http://schemas.openxmlformats.org/officeDocument/2006/relationships/hyperlink" Target="https://www.athabascau.ca/course/index.html?/undergraduate/non-business-and-admin/all/" TargetMode="External" Id="rId36" /><Relationship Type="http://schemas.openxmlformats.org/officeDocument/2006/relationships/customXml" Target="../customXml/item2.xml" Id="rId49" /><Relationship Type="http://schemas.openxmlformats.org/officeDocument/2006/relationships/hyperlink" Target="http://www.athabascau.ca/html/syllabi/admn/admn417.htm" TargetMode="External" Id="rId10" /><Relationship Type="http://schemas.openxmlformats.org/officeDocument/2006/relationships/hyperlink" Target="https://www.athabascau.ca/syllabi/mgsc/mgsc312.php" TargetMode="External" Id="rId19" /><Relationship Type="http://schemas.openxmlformats.org/officeDocument/2006/relationships/hyperlink" Target="https://www.athabascau.ca/course/index.html?/undergraduate/all/organizational-behaviour/" TargetMode="External" Id="rId31" /><Relationship Type="http://schemas.openxmlformats.org/officeDocument/2006/relationships/header" Target="header2.xml" Id="rId44" /><Relationship Type="http://schemas.openxmlformats.org/officeDocument/2006/relationships/webSettings" Target="webSettings.xml" Id="rId4" /><Relationship Type="http://schemas.openxmlformats.org/officeDocument/2006/relationships/hyperlink" Target="https://www.athabascau.ca/syllabi/acct/acct355.php" TargetMode="External" Id="rId9" /><Relationship Type="http://schemas.openxmlformats.org/officeDocument/2006/relationships/hyperlink" Target="https://www.athabascau.ca/syllabi/econ/econ300.php" TargetMode="External" Id="rId14" /><Relationship Type="http://schemas.openxmlformats.org/officeDocument/2006/relationships/hyperlink" Target="https://www.athabascau.ca/syllabi/btma/btma320.html" TargetMode="External" Id="rId22" /><Relationship Type="http://schemas.openxmlformats.org/officeDocument/2006/relationships/hyperlink" Target="http://www.athabascau.ca/html/syllabi/orgb/orgb319.htm" TargetMode="External" Id="rId27" /><Relationship Type="http://schemas.openxmlformats.org/officeDocument/2006/relationships/hyperlink" Target="https://www.athabascau.ca/course/index.html?/undergraduate/all/human-resource-management/" TargetMode="External" Id="rId30" /><Relationship Type="http://schemas.openxmlformats.org/officeDocument/2006/relationships/hyperlink" Target="https://www.athabascau.ca/course/index.html?/undergraduate/non-business-and-admin/all/" TargetMode="External" Id="rId35" /><Relationship Type="http://schemas.openxmlformats.org/officeDocument/2006/relationships/header" Target="header1.xml" Id="rId43" /><Relationship Type="http://schemas.openxmlformats.org/officeDocument/2006/relationships/theme" Target="theme/theme1.xml" Id="rId48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customXml" Target="../customXml/item4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cmis/cmis351.htm" TargetMode="External" Id="rId12" /><Relationship Type="http://schemas.openxmlformats.org/officeDocument/2006/relationships/hyperlink" Target="http://www.athabascau.ca/html/syllabi/orgb/orgb364.htm" TargetMode="External" Id="rId17" /><Relationship Type="http://schemas.openxmlformats.org/officeDocument/2006/relationships/hyperlink" Target="https://www.athabascau.ca/syllabi/idrl/idrl215.php" TargetMode="External" Id="rId25" /><Relationship Type="http://schemas.openxmlformats.org/officeDocument/2006/relationships/hyperlink" Target="https://www.athabascau.ca/course/index.html?/undergraduate/non-business-and-admin/all/" TargetMode="External" Id="rId33" /><Relationship Type="http://schemas.openxmlformats.org/officeDocument/2006/relationships/hyperlink" Target="https://www.athabascau.ca/course/index.html?/undergraduate/non-business-and-admin/all/" TargetMode="External" Id="rId38" /><Relationship Type="http://schemas.openxmlformats.org/officeDocument/2006/relationships/footer" Target="footer2.xml" Id="rId46" /><Relationship Type="http://schemas.openxmlformats.org/officeDocument/2006/relationships/hyperlink" Target="http://www.athabascau.ca/html/syllabi/mgsc/mgsc368.htm" TargetMode="External" Id="rId20" /><Relationship Type="http://schemas.openxmlformats.org/officeDocument/2006/relationships/hyperlink" Target="https://www.athabascau.ca/syllabi/admn/admn405.php" TargetMode="External" Id="rId41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www.athabascau.ca/syllabi/soci/soci321.html" TargetMode="External" Id="Rbc787c4f30f0464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602F3-6C40-44E9-A663-333E71522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3D389-FEF6-494B-94B4-BAA61642588E}"/>
</file>

<file path=customXml/itemProps3.xml><?xml version="1.0" encoding="utf-8"?>
<ds:datastoreItem xmlns:ds="http://schemas.openxmlformats.org/officeDocument/2006/customXml" ds:itemID="{562A9877-9511-471A-A832-8635694B9F04}"/>
</file>

<file path=customXml/itemProps4.xml><?xml version="1.0" encoding="utf-8"?>
<ds:datastoreItem xmlns:ds="http://schemas.openxmlformats.org/officeDocument/2006/customXml" ds:itemID="{E1D992D7-7E39-40AB-9348-AE9B2B0479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2015-07-17T17:17:00.0000000Z</lastPrinted>
  <dcterms:created xsi:type="dcterms:W3CDTF">2023-09-05T21:32:00.0000000Z</dcterms:created>
  <dcterms:modified xsi:type="dcterms:W3CDTF">2023-09-06T20:18:58.7568249Z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