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66831675" name="name15320781302aeb" descr="programplan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5.jpg"/>
                          <pic:cNvPicPr/>
                        </pic:nvPicPr>
                        <pic:blipFill>
                          <a:blip r:embed="rId15320781302aaf"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781302d88"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781302ee6"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781303007" w:history="1">
              <w:r>
                <w:rPr>
                  <w:rFonts w:ascii="verdana" w:hAnsi="verdana" w:cs="verdana"/>
                  <w:b/>
                  <w:color w:val="006600"/>
                  <w:position w:val="-2"/>
                  <w:sz w:val="17"/>
                  <w:szCs w:val="17"/>
                </w:rPr>
                <w:t xml:space="preserve">2005/2006 Program Plans</w:t>
              </w:r>
            </w:hyperlink>
            <w:r>
              <w:rPr>
                <w:rFonts w:ascii="verdana" w:hAnsi="verdana" w:cs="verdana"/>
                <w:color w:val="000000"/>
                <w:position w:val="-2"/>
                <w:sz w:val="17"/>
                <w:szCs w:val="17"/>
              </w:rPr>
              <w:t xml:space="preserve"> | </w:t>
            </w:r>
            <w:hyperlink r:id="rId15320781303126"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781303360"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Anthropology Major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2005/2006 Calendar Requirements -</w:t>
                  </w:r>
                  <w:r>
                    <w:rPr>
                      <w:rFonts w:ascii="verdana" w:hAnsi="verdana" w:cs="verdana"/>
                      <w:color w:val="000000"/>
                      <w:position w:val="-2"/>
                      <w:sz w:val="17"/>
                      <w:szCs w:val="17"/>
                    </w:rPr>
                    <w:t xml:space="preserve"> effective Sept. 1, 2005</w:t>
                  </w:r>
                </w:p>
              </w:tc>
            </w:tr>
            <w:tr>
              <w:trPr>
                <w:trHeight w:val="0" w:hRule="atLeast"/>
                <w:jc w:val="left"/>
              </w:trPr>
              <w:tc>
                <w:tcPr>
                  <w:tcW w:w="58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57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86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268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4286"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49fa"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4d6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50fd"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545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57fc"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5b6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620d"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68c2"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6f59"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75e4"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7c66"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82d8"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8956"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8fc9"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963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130973f"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9da8"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1309eb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a51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130a62f"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a9ba" w:history="1">
                    <w:r>
                      <w:rPr>
                        <w:rFonts w:ascii="verdana" w:hAnsi="verdana" w:cs="verdana"/>
                        <w:color w:val="006600"/>
                        <w:position w:val="-2"/>
                        <w:sz w:val="17"/>
                        <w:szCs w:val="17"/>
                      </w:rPr>
                      <w:t xml:space="preserve">ANTH434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acf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b37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b9e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bd87"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(linguistics)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c10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c4a5"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(archaeology)</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c82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cea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d52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dba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e23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e8e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ef8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130f09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f741"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130f84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0ff01"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131000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106be"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13107c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10e9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1310f9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1164c"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131175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11e20"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1311f2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125e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13126f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12dae"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1312eb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1313583"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131368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20781315e86" w:history="1">
                    <w:r>
                      <w:rPr>
                        <w:rFonts w:ascii="verdana" w:hAnsi="verdana" w:cs="verdana"/>
                        <w:color w:val="006600"/>
                        <w:position w:val="-2"/>
                        <w:sz w:val="17"/>
                        <w:szCs w:val="17"/>
                      </w:rPr>
                      <w:t xml:space="preserve">English writing requirement</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The following courses can satisfy either the </w:t>
                  </w:r>
                  <w:hyperlink r:id="rId153207813161f6"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area of study or the </w:t>
                  </w:r>
                  <w:hyperlink r:id="rId15320781316303"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 of study requirements but not both. If you wish to use any of these courses to satisfy the Science area of study requirements, you must call Admission and Evaluation Services and  request your record be amended to reflect the change in the area of study. </w:t>
                  </w:r>
                  <w:hyperlink r:id="rId15320781316409" w:history="1">
                    <w:r>
                      <w:rPr>
                        <w:rFonts w:ascii="verdana" w:hAnsi="verdana" w:cs="verdana"/>
                        <w:color w:val="006600"/>
                        <w:position w:val="-2"/>
                        <w:sz w:val="17"/>
                        <w:szCs w:val="17"/>
                      </w:rPr>
                      <w:t xml:space="preserve">ENVS243</w:t>
                    </w:r>
                  </w:hyperlink>
                  <w:r>
                    <w:rPr>
                      <w:rFonts w:ascii="verdana" w:hAnsi="verdana" w:cs="verdana"/>
                      <w:color w:val="000000"/>
                      <w:position w:val="-2"/>
                      <w:sz w:val="17"/>
                      <w:szCs w:val="17"/>
                    </w:rPr>
                    <w:t xml:space="preserve">, </w:t>
                  </w:r>
                  <w:hyperlink r:id="rId1532078131650c" w:history="1">
                    <w:r>
                      <w:rPr>
                        <w:rFonts w:ascii="verdana" w:hAnsi="verdana" w:cs="verdana"/>
                        <w:color w:val="006600"/>
                        <w:position w:val="-2"/>
                        <w:sz w:val="17"/>
                        <w:szCs w:val="17"/>
                      </w:rPr>
                      <w:t xml:space="preserve">PSYC289</w:t>
                    </w:r>
                  </w:hyperlink>
                  <w:r>
                    <w:rPr>
                      <w:rFonts w:ascii="verdana" w:hAnsi="verdana" w:cs="verdana"/>
                      <w:color w:val="000000"/>
                      <w:position w:val="-2"/>
                      <w:sz w:val="17"/>
                      <w:szCs w:val="17"/>
                    </w:rPr>
                    <w:t xml:space="preserve">, </w:t>
                  </w:r>
                  <w:hyperlink r:id="rId15320781316615" w:history="1">
                    <w:r>
                      <w:rPr>
                        <w:rFonts w:ascii="verdana" w:hAnsi="verdana" w:cs="verdana"/>
                        <w:color w:val="006600"/>
                        <w:position w:val="-2"/>
                        <w:sz w:val="17"/>
                        <w:szCs w:val="17"/>
                      </w:rPr>
                      <w:t xml:space="preserve">PSYC355</w:t>
                    </w:r>
                  </w:hyperlink>
                  <w:r>
                    <w:rPr>
                      <w:rFonts w:ascii="verdana" w:hAnsi="verdana" w:cs="verdana"/>
                      <w:color w:val="000000"/>
                      <w:position w:val="-2"/>
                      <w:sz w:val="17"/>
                      <w:szCs w:val="17"/>
                    </w:rPr>
                    <w:t xml:space="preserve">, </w:t>
                  </w:r>
                  <w:hyperlink r:id="rId15320781316722" w:history="1">
                    <w:r>
                      <w:rPr>
                        <w:rFonts w:ascii="verdana" w:hAnsi="verdana" w:cs="verdana"/>
                        <w:color w:val="006600"/>
                        <w:position w:val="-2"/>
                        <w:sz w:val="17"/>
                        <w:szCs w:val="17"/>
                      </w:rPr>
                      <w:t xml:space="preserve">PSYC387</w:t>
                    </w:r>
                  </w:hyperlink>
                  <w:r>
                    <w:rPr>
                      <w:rFonts w:ascii="verdana" w:hAnsi="verdana" w:cs="verdana"/>
                      <w:color w:val="000000"/>
                      <w:position w:val="-2"/>
                      <w:sz w:val="17"/>
                      <w:szCs w:val="17"/>
                    </w:rPr>
                    <w:t xml:space="preserve">, </w:t>
                  </w:r>
                  <w:hyperlink r:id="rId15320781316826" w:history="1">
                    <w:r>
                      <w:rPr>
                        <w:rFonts w:ascii="verdana" w:hAnsi="verdana" w:cs="verdana"/>
                        <w:color w:val="006600"/>
                        <w:position w:val="-2"/>
                        <w:sz w:val="17"/>
                        <w:szCs w:val="17"/>
                      </w:rPr>
                      <w:t xml:space="preserve">PSYC402</w:t>
                    </w:r>
                  </w:hyperlink>
                  <w:r>
                    <w:rPr>
                      <w:rFonts w:ascii="verdana" w:hAnsi="verdana" w:cs="verdana"/>
                      <w:color w:val="000000"/>
                      <w:position w:val="-2"/>
                      <w:sz w:val="17"/>
                      <w:szCs w:val="17"/>
                    </w:rPr>
                    <w:t xml:space="preserve">, PSYC404</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781316b5c"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December 23, 2008</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781302d88" Type="http://schemas.openxmlformats.org/officeDocument/2006/relationships/hyperlink" Target="http://calendar.athabascau.ca/undergrad/2005/page03_05_01.html" TargetMode="External"/><Relationship Id="rId15320781302ee6" Type="http://schemas.openxmlformats.org/officeDocument/2006/relationships/hyperlink" Target="../../index.php" TargetMode="External"/><Relationship Id="rId15320781303007" Type="http://schemas.openxmlformats.org/officeDocument/2006/relationships/hyperlink" Target="../05%20index%20files/pplans05.php" TargetMode="External"/><Relationship Id="rId15320781303126" Type="http://schemas.openxmlformats.org/officeDocument/2006/relationships/hyperlink" Target="http://calendar.athabascau.ca/undergrad/2005/page12.html" TargetMode="External"/><Relationship Id="rId15320781303360" Type="http://schemas.openxmlformats.org/officeDocument/2006/relationships/hyperlink" Target="http://calendar.athabascau.ca/undergrad/2005/page03_05_01.html" TargetMode="External"/><Relationship Id="rId15320781304286" Type="http://schemas.openxmlformats.org/officeDocument/2006/relationships/hyperlink" Target="http://www.athabascau.ca/html/syllabi/engl/engl255.htm" TargetMode="External"/><Relationship Id="rId153207813049fa" Type="http://schemas.openxmlformats.org/officeDocument/2006/relationships/hyperlink" Target="http://www.athabascau.ca/course/ug_subject/index.php#anth" TargetMode="External"/><Relationship Id="rId15320781304d61" Type="http://schemas.openxmlformats.org/officeDocument/2006/relationships/hyperlink" Target="http://www.athabascau.ca/course/ug_area/social.php" TargetMode="External"/><Relationship Id="rId153207813050fd" Type="http://schemas.openxmlformats.org/officeDocument/2006/relationships/hyperlink" Target="http://www.athabascau.ca/course/ug_subject/index.php#anth" TargetMode="External"/><Relationship Id="rId15320781305458" Type="http://schemas.openxmlformats.org/officeDocument/2006/relationships/hyperlink" Target="http://www.athabascau.ca/course/ug_area/social.php" TargetMode="External"/><Relationship Id="rId153207813057fc" Type="http://schemas.openxmlformats.org/officeDocument/2006/relationships/hyperlink" Target="http://www.athabascau.ca/course/ug_subject/index.php#anth" TargetMode="External"/><Relationship Id="rId15320781305b61" Type="http://schemas.openxmlformats.org/officeDocument/2006/relationships/hyperlink" Target="http://www.athabascau.ca/course/ug_area/social.php" TargetMode="External"/><Relationship Id="rId1532078130620d" Type="http://schemas.openxmlformats.org/officeDocument/2006/relationships/hyperlink" Target="http://www.athabascau.ca/course/ug_area/humanities.php" TargetMode="External"/><Relationship Id="rId153207813068c2" Type="http://schemas.openxmlformats.org/officeDocument/2006/relationships/hyperlink" Target="http://www.athabascau.ca/course/ug_area/humanities.php" TargetMode="External"/><Relationship Id="rId15320781306f59" Type="http://schemas.openxmlformats.org/officeDocument/2006/relationships/hyperlink" Target="http://www.athabascau.ca/course/ug_area/humanities.php" TargetMode="External"/><Relationship Id="rId153207813075e4" Type="http://schemas.openxmlformats.org/officeDocument/2006/relationships/hyperlink" Target="http://www.athabascau.ca/course/ug_area/humanities.php" TargetMode="External"/><Relationship Id="rId15320781307c66" Type="http://schemas.openxmlformats.org/officeDocument/2006/relationships/hyperlink" Target="http://www.athabascau.ca/course/ug_area/humanities.php" TargetMode="External"/><Relationship Id="rId153207813082d8" Type="http://schemas.openxmlformats.org/officeDocument/2006/relationships/hyperlink" Target="http://www.athabascau.ca/course/ug_area/science.php" TargetMode="External"/><Relationship Id="rId15320781308956" Type="http://schemas.openxmlformats.org/officeDocument/2006/relationships/hyperlink" Target="http://www.athabascau.ca/course/ug_area/science.php" TargetMode="External"/><Relationship Id="rId15320781308fc9" Type="http://schemas.openxmlformats.org/officeDocument/2006/relationships/hyperlink" Target="http://www.athabascau.ca/course/ug_area/humanities.php" TargetMode="External"/><Relationship Id="rId15320781309635" Type="http://schemas.openxmlformats.org/officeDocument/2006/relationships/hyperlink" Target="http://www.athabascau.ca/course/ug_area/humanities.php" TargetMode="External"/><Relationship Id="rId1532078130973f" Type="http://schemas.openxmlformats.org/officeDocument/2006/relationships/hyperlink" Target="http://www.athabascau.ca/course/ug_area/social.php" TargetMode="External"/><Relationship Id="rId15320781309da8" Type="http://schemas.openxmlformats.org/officeDocument/2006/relationships/hyperlink" Target="http://www.athabascau.ca/course/ug_area/humanities.php" TargetMode="External"/><Relationship Id="rId15320781309eb2" Type="http://schemas.openxmlformats.org/officeDocument/2006/relationships/hyperlink" Target="http://www.athabascau.ca/course/ug_area/social.php" TargetMode="External"/><Relationship Id="rId1532078130a516" Type="http://schemas.openxmlformats.org/officeDocument/2006/relationships/hyperlink" Target="http://www.athabascau.ca/course/ug_area/humanities.php" TargetMode="External"/><Relationship Id="rId1532078130a62f" Type="http://schemas.openxmlformats.org/officeDocument/2006/relationships/hyperlink" Target="http://www.athabascau.ca/course/ug_area/social.php" TargetMode="External"/><Relationship Id="rId1532078130a9ba" Type="http://schemas.openxmlformats.org/officeDocument/2006/relationships/hyperlink" Target="http://www.athabascau.ca/html/syllabi/anth/anth434.htm" TargetMode="External"/><Relationship Id="rId1532078130acfd" Type="http://schemas.openxmlformats.org/officeDocument/2006/relationships/hyperlink" Target="http://www.athabascau.ca/course/ug_area/social.php" TargetMode="External"/><Relationship Id="rId1532078130b373" Type="http://schemas.openxmlformats.org/officeDocument/2006/relationships/hyperlink" Target="http://www.athabascau.ca/course/ug_area/social.php" TargetMode="External"/><Relationship Id="rId1532078130b9e5" Type="http://schemas.openxmlformats.org/officeDocument/2006/relationships/hyperlink" Target="http://www.athabascau.ca/course/ug_area/social.php" TargetMode="External"/><Relationship Id="rId1532078130bd87" Type="http://schemas.openxmlformats.org/officeDocument/2006/relationships/hyperlink" Target="http://www.athabascau.ca/course/ug_subject/index.php#anth" TargetMode="External"/><Relationship Id="rId1532078130c10d" Type="http://schemas.openxmlformats.org/officeDocument/2006/relationships/hyperlink" Target="http://www.athabascau.ca/course/ug_area/social.php" TargetMode="External"/><Relationship Id="rId1532078130c4a5" Type="http://schemas.openxmlformats.org/officeDocument/2006/relationships/hyperlink" Target="http://www.athabascau.ca/course/ug_subject/index.php#anth" TargetMode="External"/><Relationship Id="rId1532078130c82e" Type="http://schemas.openxmlformats.org/officeDocument/2006/relationships/hyperlink" Target="http://www.athabascau.ca/course/ug_area/social.php" TargetMode="External"/><Relationship Id="rId1532078130cea8" Type="http://schemas.openxmlformats.org/officeDocument/2006/relationships/hyperlink" Target="http://www.athabascau.ca/course/ug_area/social.php" TargetMode="External"/><Relationship Id="rId1532078130d521" Type="http://schemas.openxmlformats.org/officeDocument/2006/relationships/hyperlink" Target="http://www.athabascau.ca/course/ug_area/social.php" TargetMode="External"/><Relationship Id="rId1532078130dba6" Type="http://schemas.openxmlformats.org/officeDocument/2006/relationships/hyperlink" Target="http://www.athabascau.ca/course/ug_area/social.php" TargetMode="External"/><Relationship Id="rId1532078130e23b" Type="http://schemas.openxmlformats.org/officeDocument/2006/relationships/hyperlink" Target="http://www.athabascau.ca/course/ug_area/social.php" TargetMode="External"/><Relationship Id="rId1532078130e8e0" Type="http://schemas.openxmlformats.org/officeDocument/2006/relationships/hyperlink" Target="http://www.athabascau.ca/course/ug_area/social.php" TargetMode="External"/><Relationship Id="rId1532078130ef85" Type="http://schemas.openxmlformats.org/officeDocument/2006/relationships/hyperlink" Target="http://www.athabascau.ca/course/ug_area/humanities.php" TargetMode="External"/><Relationship Id="rId1532078130f090" Type="http://schemas.openxmlformats.org/officeDocument/2006/relationships/hyperlink" Target="http://www.athabascau.ca/course/ug_area/social.php" TargetMode="External"/><Relationship Id="rId1532078130f741" Type="http://schemas.openxmlformats.org/officeDocument/2006/relationships/hyperlink" Target="http://www.athabascau.ca/course/ug_area/humanities.php" TargetMode="External"/><Relationship Id="rId1532078130f84d" Type="http://schemas.openxmlformats.org/officeDocument/2006/relationships/hyperlink" Target="http://www.athabascau.ca/course/ug_area/social.php" TargetMode="External"/><Relationship Id="rId1532078130ff01" Type="http://schemas.openxmlformats.org/officeDocument/2006/relationships/hyperlink" Target="http://www.athabascau.ca/course/ug_area/humanities.php" TargetMode="External"/><Relationship Id="rId1532078131000c" Type="http://schemas.openxmlformats.org/officeDocument/2006/relationships/hyperlink" Target="http://www.athabascau.ca/course/ug_area/social.php" TargetMode="External"/><Relationship Id="rId153207813106be" Type="http://schemas.openxmlformats.org/officeDocument/2006/relationships/hyperlink" Target="http://www.athabascau.ca/course/ug_area/humanities.php" TargetMode="External"/><Relationship Id="rId153207813107c9" Type="http://schemas.openxmlformats.org/officeDocument/2006/relationships/hyperlink" Target="http://www.athabascau.ca/course/ug_area/social.php" TargetMode="External"/><Relationship Id="rId15320781310e95" Type="http://schemas.openxmlformats.org/officeDocument/2006/relationships/hyperlink" Target="http://www.athabascau.ca/course/ug_area/humanities.php" TargetMode="External"/><Relationship Id="rId15320781310f9c" Type="http://schemas.openxmlformats.org/officeDocument/2006/relationships/hyperlink" Target="http://www.athabascau.ca/course/ug_area/social.php" TargetMode="External"/><Relationship Id="rId1532078131164c" Type="http://schemas.openxmlformats.org/officeDocument/2006/relationships/hyperlink" Target="http://www.athabascau.ca/course/ug_area/humanities.php" TargetMode="External"/><Relationship Id="rId15320781311754" Type="http://schemas.openxmlformats.org/officeDocument/2006/relationships/hyperlink" Target="http://www.athabascau.ca/course/ug_area/social.php" TargetMode="External"/><Relationship Id="rId15320781311e20" Type="http://schemas.openxmlformats.org/officeDocument/2006/relationships/hyperlink" Target="http://www.athabascau.ca/course/ug_area/humanities.php" TargetMode="External"/><Relationship Id="rId15320781311f28" Type="http://schemas.openxmlformats.org/officeDocument/2006/relationships/hyperlink" Target="http://www.athabascau.ca/course/ug_area/social.php" TargetMode="External"/><Relationship Id="rId153207813125e6" Type="http://schemas.openxmlformats.org/officeDocument/2006/relationships/hyperlink" Target="http://www.athabascau.ca/course/ug_area/humanities.php" TargetMode="External"/><Relationship Id="rId153207813126f0" Type="http://schemas.openxmlformats.org/officeDocument/2006/relationships/hyperlink" Target="http://www.athabascau.ca/course/ug_area/social.php" TargetMode="External"/><Relationship Id="rId15320781312dae" Type="http://schemas.openxmlformats.org/officeDocument/2006/relationships/hyperlink" Target="http://www.athabascau.ca/course/ug_area/humanities.php" TargetMode="External"/><Relationship Id="rId15320781312eb7" Type="http://schemas.openxmlformats.org/officeDocument/2006/relationships/hyperlink" Target="http://www.athabascau.ca/course/ug_area/social.php" TargetMode="External"/><Relationship Id="rId15320781313583" Type="http://schemas.openxmlformats.org/officeDocument/2006/relationships/hyperlink" Target="http://www.athabascau.ca/course/ug_area/humanities.php" TargetMode="External"/><Relationship Id="rId1532078131368a" Type="http://schemas.openxmlformats.org/officeDocument/2006/relationships/hyperlink" Target="http://www.athabascau.ca/course/ug_area/social.php" TargetMode="External"/><Relationship Id="rId15320781315e86" Type="http://schemas.openxmlformats.org/officeDocument/2006/relationships/hyperlink" Target="http://calendar.athabascau.ca/undergrad/2005/page03_05.html" TargetMode="External"/><Relationship Id="rId153207813161f6" Type="http://schemas.openxmlformats.org/officeDocument/2006/relationships/hyperlink" Target="http://www.athabascau.ca/course/ug_area/social.php" TargetMode="External"/><Relationship Id="rId15320781316303" Type="http://schemas.openxmlformats.org/officeDocument/2006/relationships/hyperlink" Target="http://www.athabascau.ca/course/ug_area/science.php" TargetMode="External"/><Relationship Id="rId15320781316409" Type="http://schemas.openxmlformats.org/officeDocument/2006/relationships/hyperlink" Target="http://www.athabascau.ca/html/syllabi/envs/envs243.htm" TargetMode="External"/><Relationship Id="rId1532078131650c" Type="http://schemas.openxmlformats.org/officeDocument/2006/relationships/hyperlink" Target="http://www.athabascau.ca/html/syllabi/psyc/psyc289.htm" TargetMode="External"/><Relationship Id="rId15320781316615" Type="http://schemas.openxmlformats.org/officeDocument/2006/relationships/hyperlink" Target="http://www.athabascau.ca/html/syllabi/psyc/psyc355.htm" TargetMode="External"/><Relationship Id="rId15320781316722" Type="http://schemas.openxmlformats.org/officeDocument/2006/relationships/hyperlink" Target="http://www.athabascau.ca/html/syllabi/psyc/psyc387.htm" TargetMode="External"/><Relationship Id="rId15320781316826" Type="http://schemas.openxmlformats.org/officeDocument/2006/relationships/hyperlink" Target="http://www.athabascau.ca/html/syllabi/psyc/psyc402.htm" TargetMode="External"/><Relationship Id="rId15320781316b5c" Type="http://schemas.openxmlformats.org/officeDocument/2006/relationships/hyperlink" Target="../../index.php" TargetMode="External"/><Relationship Id="rId15320781302aaf" Type="http://schemas.openxmlformats.org/officeDocument/2006/relationships/image" Target="media/imgrId15320781302aaf.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