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F7635" w14:textId="44C2B6B0" w:rsidR="00175418" w:rsidRPr="00EB7D43" w:rsidRDefault="00206438" w:rsidP="00EB7D43">
      <w:pPr>
        <w:pStyle w:val="Title"/>
      </w:pPr>
      <w:r w:rsidRPr="00EB7D43">
        <w:t xml:space="preserve">Statement of </w:t>
      </w:r>
      <w:r w:rsidR="008B402E">
        <w:t>p</w:t>
      </w:r>
      <w:r w:rsidRPr="00EB7D43">
        <w:t xml:space="preserve">urpose for </w:t>
      </w:r>
      <w:r w:rsidR="008B402E">
        <w:t>p</w:t>
      </w:r>
      <w:r w:rsidRPr="00EB7D43">
        <w:t xml:space="preserve">rimary </w:t>
      </w:r>
      <w:r w:rsidR="008B402E">
        <w:t>s</w:t>
      </w:r>
      <w:r w:rsidRPr="00EB7D43">
        <w:t xml:space="preserve">ource </w:t>
      </w:r>
      <w:r w:rsidR="008B402E">
        <w:t>d</w:t>
      </w:r>
      <w:r w:rsidRPr="00EB7D43">
        <w:t>ocumentation (</w:t>
      </w:r>
      <w:r w:rsidR="008B402E">
        <w:t>a</w:t>
      </w:r>
      <w:r w:rsidRPr="00EB7D43">
        <w:t>rtifacts)</w:t>
      </w:r>
    </w:p>
    <w:p w14:paraId="5FE73565" w14:textId="53A3A1BB" w:rsidR="00206438" w:rsidRPr="00206438" w:rsidRDefault="00206438">
      <w:pPr>
        <w:rPr>
          <w:rFonts w:cstheme="minorHAnsi"/>
          <w:b/>
          <w:bCs/>
          <w:sz w:val="24"/>
          <w:szCs w:val="24"/>
        </w:rPr>
      </w:pPr>
      <w:r w:rsidRPr="00206438">
        <w:rPr>
          <w:rFonts w:cstheme="minorHAnsi"/>
          <w:b/>
          <w:bCs/>
          <w:sz w:val="24"/>
          <w:szCs w:val="24"/>
        </w:rPr>
        <w:t>Directions for use:</w:t>
      </w:r>
    </w:p>
    <w:p w14:paraId="478060F8" w14:textId="204B6071" w:rsidR="00206438" w:rsidRPr="00206438" w:rsidRDefault="00206438" w:rsidP="0020643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06438">
        <w:rPr>
          <w:rFonts w:cstheme="minorHAnsi"/>
          <w:sz w:val="24"/>
          <w:szCs w:val="24"/>
        </w:rPr>
        <w:t xml:space="preserve">When finished, remove all these instructions, leaving only the heading at the top and the inserted materials starting with A and ending with </w:t>
      </w:r>
      <w:r w:rsidR="008B402E">
        <w:rPr>
          <w:rFonts w:cstheme="minorHAnsi"/>
          <w:sz w:val="24"/>
          <w:szCs w:val="24"/>
        </w:rPr>
        <w:t>‘c</w:t>
      </w:r>
      <w:r w:rsidRPr="00206438">
        <w:rPr>
          <w:rFonts w:cstheme="minorHAnsi"/>
          <w:sz w:val="24"/>
          <w:szCs w:val="24"/>
        </w:rPr>
        <w:t>ommentary</w:t>
      </w:r>
      <w:r w:rsidR="008B402E">
        <w:rPr>
          <w:rFonts w:cstheme="minorHAnsi"/>
          <w:sz w:val="24"/>
          <w:szCs w:val="24"/>
        </w:rPr>
        <w:t>’</w:t>
      </w:r>
      <w:r w:rsidRPr="00206438">
        <w:rPr>
          <w:rFonts w:cstheme="minorHAnsi"/>
          <w:sz w:val="24"/>
          <w:szCs w:val="24"/>
        </w:rPr>
        <w:t xml:space="preserve"> below.</w:t>
      </w:r>
    </w:p>
    <w:p w14:paraId="1A53D3D0" w14:textId="54EAFEC3" w:rsidR="00206438" w:rsidRPr="00206438" w:rsidRDefault="00206438" w:rsidP="0020643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06438">
        <w:rPr>
          <w:rFonts w:cstheme="minorHAnsi"/>
          <w:sz w:val="24"/>
          <w:szCs w:val="24"/>
        </w:rPr>
        <w:t xml:space="preserve">Name the document to which the statement of </w:t>
      </w:r>
      <w:r w:rsidR="008B402E">
        <w:rPr>
          <w:rFonts w:cstheme="minorHAnsi"/>
          <w:sz w:val="24"/>
          <w:szCs w:val="24"/>
        </w:rPr>
        <w:t>p</w:t>
      </w:r>
      <w:r w:rsidRPr="00206438">
        <w:rPr>
          <w:rFonts w:cstheme="minorHAnsi"/>
          <w:sz w:val="24"/>
          <w:szCs w:val="24"/>
        </w:rPr>
        <w:t>urpose applies (A).</w:t>
      </w:r>
    </w:p>
    <w:p w14:paraId="3B199475" w14:textId="4D553A7E" w:rsidR="00206438" w:rsidRPr="00206438" w:rsidRDefault="00206438" w:rsidP="0020643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06438">
        <w:rPr>
          <w:rFonts w:cstheme="minorHAnsi"/>
          <w:sz w:val="24"/>
          <w:szCs w:val="24"/>
        </w:rPr>
        <w:t>All columns must be completed. Your mentor will guide you on what content is to be noted where.</w:t>
      </w:r>
    </w:p>
    <w:p w14:paraId="59B1C871" w14:textId="247D93EE" w:rsidR="00206438" w:rsidRPr="00206438" w:rsidRDefault="00206438" w:rsidP="0020643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06438">
        <w:rPr>
          <w:rFonts w:cstheme="minorHAnsi"/>
          <w:sz w:val="24"/>
          <w:szCs w:val="24"/>
        </w:rPr>
        <w:t>Add table rows as required.</w:t>
      </w:r>
    </w:p>
    <w:p w14:paraId="3CE89AAE" w14:textId="0930B757" w:rsidR="000C49D5" w:rsidRDefault="00206438" w:rsidP="00B00219">
      <w:pPr>
        <w:pStyle w:val="ListParagraph"/>
        <w:numPr>
          <w:ilvl w:val="0"/>
          <w:numId w:val="1"/>
        </w:numPr>
        <w:spacing w:after="240" w:line="480" w:lineRule="auto"/>
        <w:ind w:left="714" w:hanging="357"/>
        <w:rPr>
          <w:rFonts w:cstheme="minorHAnsi"/>
          <w:sz w:val="24"/>
          <w:szCs w:val="24"/>
        </w:rPr>
      </w:pPr>
      <w:r w:rsidRPr="00206438">
        <w:rPr>
          <w:rFonts w:cstheme="minorHAnsi"/>
          <w:sz w:val="24"/>
          <w:szCs w:val="24"/>
        </w:rPr>
        <w:t>Place this form in front of the first page of the applicable supporting document.</w:t>
      </w:r>
    </w:p>
    <w:p w14:paraId="58805D88" w14:textId="663EC4A5" w:rsidR="00206438" w:rsidRPr="00206438" w:rsidRDefault="00206438" w:rsidP="000C49D5">
      <w:pPr>
        <w:pStyle w:val="ListParagraph"/>
        <w:numPr>
          <w:ilvl w:val="0"/>
          <w:numId w:val="2"/>
        </w:numPr>
        <w:spacing w:before="240" w:after="240" w:line="480" w:lineRule="auto"/>
        <w:ind w:left="357" w:hanging="357"/>
        <w:rPr>
          <w:rFonts w:cstheme="minorHAnsi"/>
          <w:b/>
          <w:bCs/>
          <w:sz w:val="24"/>
          <w:szCs w:val="24"/>
        </w:rPr>
      </w:pPr>
      <w:r w:rsidRPr="00206438">
        <w:rPr>
          <w:rFonts w:cstheme="minorHAnsi"/>
          <w:b/>
          <w:bCs/>
          <w:sz w:val="24"/>
          <w:szCs w:val="24"/>
        </w:rPr>
        <w:t>Document/Artifact:</w:t>
      </w:r>
    </w:p>
    <w:p w14:paraId="0C588CF6" w14:textId="30CA2901" w:rsidR="00206438" w:rsidRPr="00206438" w:rsidRDefault="00206438" w:rsidP="00206438">
      <w:pPr>
        <w:pStyle w:val="ListParagraph"/>
        <w:numPr>
          <w:ilvl w:val="0"/>
          <w:numId w:val="2"/>
        </w:numPr>
        <w:spacing w:before="240" w:after="120" w:line="240" w:lineRule="auto"/>
        <w:ind w:left="357" w:hanging="357"/>
        <w:rPr>
          <w:rFonts w:cstheme="minorHAnsi"/>
          <w:b/>
          <w:bCs/>
          <w:sz w:val="24"/>
          <w:szCs w:val="24"/>
        </w:rPr>
      </w:pPr>
      <w:r w:rsidRPr="00206438">
        <w:rPr>
          <w:rFonts w:cstheme="minorHAnsi"/>
          <w:b/>
          <w:bCs/>
          <w:sz w:val="24"/>
          <w:szCs w:val="24"/>
        </w:rPr>
        <w:t>Outline the application (relevance/connection) of the artifact to each criterion it addresses in the chart below:</w:t>
      </w:r>
    </w:p>
    <w:tbl>
      <w:tblPr>
        <w:tblStyle w:val="TableGrid"/>
        <w:tblW w:w="10170" w:type="dxa"/>
        <w:tblInd w:w="-275" w:type="dxa"/>
        <w:tblLook w:val="04A0" w:firstRow="1" w:lastRow="0" w:firstColumn="1" w:lastColumn="0" w:noHBand="0" w:noVBand="1"/>
      </w:tblPr>
      <w:tblGrid>
        <w:gridCol w:w="2070"/>
        <w:gridCol w:w="1080"/>
        <w:gridCol w:w="2790"/>
        <w:gridCol w:w="2970"/>
        <w:gridCol w:w="1260"/>
      </w:tblGrid>
      <w:tr w:rsidR="00591664" w:rsidRPr="00206438" w14:paraId="21749D21" w14:textId="77777777" w:rsidTr="00591664">
        <w:tc>
          <w:tcPr>
            <w:tcW w:w="2070" w:type="dxa"/>
          </w:tcPr>
          <w:p w14:paraId="37683492" w14:textId="37F27D01" w:rsidR="00591664" w:rsidRPr="00206438" w:rsidRDefault="00591664" w:rsidP="00206438">
            <w:pPr>
              <w:rPr>
                <w:rFonts w:cstheme="minorHAnsi"/>
                <w:sz w:val="24"/>
                <w:szCs w:val="24"/>
              </w:rPr>
            </w:pPr>
            <w:r w:rsidRPr="00206438">
              <w:rPr>
                <w:rFonts w:cstheme="minorHAnsi"/>
                <w:sz w:val="24"/>
                <w:szCs w:val="24"/>
              </w:rPr>
              <w:t>Criteria addressed</w:t>
            </w:r>
          </w:p>
        </w:tc>
        <w:tc>
          <w:tcPr>
            <w:tcW w:w="1080" w:type="dxa"/>
          </w:tcPr>
          <w:p w14:paraId="36637C1C" w14:textId="37FA6F06" w:rsidR="00591664" w:rsidRPr="00206438" w:rsidRDefault="00591664" w:rsidP="00206438">
            <w:pPr>
              <w:rPr>
                <w:rFonts w:cstheme="minorHAnsi"/>
                <w:sz w:val="24"/>
                <w:szCs w:val="24"/>
              </w:rPr>
            </w:pPr>
            <w:r w:rsidRPr="00206438">
              <w:rPr>
                <w:rFonts w:cstheme="minorHAnsi"/>
                <w:sz w:val="24"/>
                <w:szCs w:val="24"/>
              </w:rPr>
              <w:t>Page #(s)</w:t>
            </w:r>
          </w:p>
        </w:tc>
        <w:tc>
          <w:tcPr>
            <w:tcW w:w="2790" w:type="dxa"/>
          </w:tcPr>
          <w:p w14:paraId="33B58CD2" w14:textId="7755EC9F" w:rsidR="00591664" w:rsidRPr="00206438" w:rsidRDefault="00591664" w:rsidP="00206438">
            <w:pPr>
              <w:rPr>
                <w:rFonts w:cstheme="minorHAnsi"/>
                <w:sz w:val="24"/>
                <w:szCs w:val="24"/>
              </w:rPr>
            </w:pPr>
            <w:r w:rsidRPr="00206438">
              <w:rPr>
                <w:rFonts w:cstheme="minorHAnsi"/>
                <w:sz w:val="24"/>
                <w:szCs w:val="24"/>
              </w:rPr>
              <w:t>Application of artifact to criteria</w:t>
            </w:r>
          </w:p>
        </w:tc>
        <w:tc>
          <w:tcPr>
            <w:tcW w:w="2970" w:type="dxa"/>
          </w:tcPr>
          <w:p w14:paraId="56E82E94" w14:textId="773650F6" w:rsidR="00591664" w:rsidRPr="00206438" w:rsidRDefault="00591664" w:rsidP="00206438">
            <w:pPr>
              <w:rPr>
                <w:rFonts w:cstheme="minorHAnsi"/>
                <w:sz w:val="24"/>
                <w:szCs w:val="24"/>
              </w:rPr>
            </w:pPr>
            <w:r w:rsidRPr="00206438">
              <w:rPr>
                <w:rFonts w:cstheme="minorHAnsi"/>
                <w:sz w:val="24"/>
                <w:szCs w:val="24"/>
              </w:rPr>
              <w:t>My role in creation / management of artifact</w:t>
            </w:r>
          </w:p>
        </w:tc>
        <w:tc>
          <w:tcPr>
            <w:tcW w:w="1260" w:type="dxa"/>
          </w:tcPr>
          <w:p w14:paraId="244FB8E3" w14:textId="7A0E1F85" w:rsidR="00591664" w:rsidRPr="00206438" w:rsidRDefault="00591664" w:rsidP="00206438">
            <w:pPr>
              <w:rPr>
                <w:rFonts w:cstheme="minorHAnsi"/>
                <w:sz w:val="24"/>
                <w:szCs w:val="24"/>
              </w:rPr>
            </w:pPr>
            <w:r w:rsidRPr="00206438">
              <w:rPr>
                <w:rFonts w:cstheme="minorHAnsi"/>
                <w:sz w:val="24"/>
                <w:szCs w:val="24"/>
              </w:rPr>
              <w:t>Relevant Dates</w:t>
            </w:r>
          </w:p>
        </w:tc>
      </w:tr>
      <w:tr w:rsidR="00591664" w:rsidRPr="00206438" w14:paraId="17A2021E" w14:textId="77777777" w:rsidTr="00591664">
        <w:tc>
          <w:tcPr>
            <w:tcW w:w="2070" w:type="dxa"/>
          </w:tcPr>
          <w:p w14:paraId="38CCB673" w14:textId="77777777" w:rsidR="00591664" w:rsidRPr="00206438" w:rsidRDefault="00591664" w:rsidP="00206438">
            <w:pPr>
              <w:rPr>
                <w:rFonts w:cstheme="minorHAnsi"/>
                <w:sz w:val="24"/>
                <w:szCs w:val="24"/>
              </w:rPr>
            </w:pPr>
          </w:p>
          <w:p w14:paraId="6EAB4433" w14:textId="77777777" w:rsidR="00591664" w:rsidRPr="00206438" w:rsidRDefault="00591664" w:rsidP="00206438">
            <w:pPr>
              <w:rPr>
                <w:rFonts w:cstheme="minorHAnsi"/>
                <w:sz w:val="24"/>
                <w:szCs w:val="24"/>
              </w:rPr>
            </w:pPr>
          </w:p>
          <w:p w14:paraId="12D64ADB" w14:textId="20802229" w:rsidR="00591664" w:rsidRPr="00206438" w:rsidRDefault="00591664" w:rsidP="00206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302E7F8" w14:textId="77777777" w:rsidR="00591664" w:rsidRPr="00206438" w:rsidRDefault="00591664" w:rsidP="00206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20276FF" w14:textId="5DBAD179" w:rsidR="00591664" w:rsidRPr="00206438" w:rsidRDefault="00591664" w:rsidP="00206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39BDA64" w14:textId="77777777" w:rsidR="00591664" w:rsidRPr="00206438" w:rsidRDefault="00591664" w:rsidP="00206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D1632A7" w14:textId="77777777" w:rsidR="00591664" w:rsidRPr="00206438" w:rsidRDefault="00591664" w:rsidP="00206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1664" w:rsidRPr="00206438" w14:paraId="57A59DCA" w14:textId="77777777" w:rsidTr="00591664">
        <w:tc>
          <w:tcPr>
            <w:tcW w:w="2070" w:type="dxa"/>
          </w:tcPr>
          <w:p w14:paraId="13C6AE72" w14:textId="77777777" w:rsidR="00591664" w:rsidRPr="00206438" w:rsidRDefault="00591664" w:rsidP="00206438">
            <w:pPr>
              <w:rPr>
                <w:rFonts w:cstheme="minorHAnsi"/>
                <w:sz w:val="24"/>
                <w:szCs w:val="24"/>
              </w:rPr>
            </w:pPr>
          </w:p>
          <w:p w14:paraId="6844E113" w14:textId="77777777" w:rsidR="00591664" w:rsidRPr="00206438" w:rsidRDefault="00591664" w:rsidP="00206438">
            <w:pPr>
              <w:rPr>
                <w:rFonts w:cstheme="minorHAnsi"/>
                <w:sz w:val="24"/>
                <w:szCs w:val="24"/>
              </w:rPr>
            </w:pPr>
          </w:p>
          <w:p w14:paraId="28007331" w14:textId="481EFFB7" w:rsidR="00591664" w:rsidRPr="00206438" w:rsidRDefault="00591664" w:rsidP="00206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7F53BAF" w14:textId="77777777" w:rsidR="00591664" w:rsidRPr="00206438" w:rsidRDefault="00591664" w:rsidP="00206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344FE96E" w14:textId="56F7B55B" w:rsidR="00591664" w:rsidRPr="00206438" w:rsidRDefault="00591664" w:rsidP="00206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8BAF780" w14:textId="77777777" w:rsidR="00591664" w:rsidRPr="00206438" w:rsidRDefault="00591664" w:rsidP="00206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7B5E1D6" w14:textId="77777777" w:rsidR="00591664" w:rsidRPr="00206438" w:rsidRDefault="00591664" w:rsidP="00206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1664" w:rsidRPr="00206438" w14:paraId="69B678B4" w14:textId="77777777" w:rsidTr="00591664">
        <w:tc>
          <w:tcPr>
            <w:tcW w:w="2070" w:type="dxa"/>
          </w:tcPr>
          <w:p w14:paraId="601DC848" w14:textId="77777777" w:rsidR="00591664" w:rsidRPr="00206438" w:rsidRDefault="00591664" w:rsidP="00206438">
            <w:pPr>
              <w:rPr>
                <w:rFonts w:cstheme="minorHAnsi"/>
                <w:sz w:val="24"/>
                <w:szCs w:val="24"/>
              </w:rPr>
            </w:pPr>
          </w:p>
          <w:p w14:paraId="249A3E0E" w14:textId="77777777" w:rsidR="00591664" w:rsidRPr="00206438" w:rsidRDefault="00591664" w:rsidP="00206438">
            <w:pPr>
              <w:rPr>
                <w:rFonts w:cstheme="minorHAnsi"/>
                <w:sz w:val="24"/>
                <w:szCs w:val="24"/>
              </w:rPr>
            </w:pPr>
          </w:p>
          <w:p w14:paraId="1CEB5A9C" w14:textId="719963E5" w:rsidR="00591664" w:rsidRPr="00206438" w:rsidRDefault="00591664" w:rsidP="00206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2913BC4" w14:textId="77777777" w:rsidR="00591664" w:rsidRPr="00206438" w:rsidRDefault="00591664" w:rsidP="00206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BFFD151" w14:textId="3A7C6DE8" w:rsidR="00591664" w:rsidRPr="00206438" w:rsidRDefault="00591664" w:rsidP="00206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00DBE34" w14:textId="77777777" w:rsidR="00591664" w:rsidRPr="00206438" w:rsidRDefault="00591664" w:rsidP="00206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A46D06B" w14:textId="77777777" w:rsidR="00591664" w:rsidRPr="00206438" w:rsidRDefault="00591664" w:rsidP="00206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1664" w:rsidRPr="00206438" w14:paraId="52E22860" w14:textId="77777777" w:rsidTr="00591664">
        <w:tc>
          <w:tcPr>
            <w:tcW w:w="2070" w:type="dxa"/>
          </w:tcPr>
          <w:p w14:paraId="04D2C023" w14:textId="77777777" w:rsidR="00591664" w:rsidRPr="00206438" w:rsidRDefault="00591664" w:rsidP="00206438">
            <w:pPr>
              <w:rPr>
                <w:rFonts w:cstheme="minorHAnsi"/>
                <w:sz w:val="24"/>
                <w:szCs w:val="24"/>
              </w:rPr>
            </w:pPr>
          </w:p>
          <w:p w14:paraId="3D224370" w14:textId="77777777" w:rsidR="00591664" w:rsidRPr="00206438" w:rsidRDefault="00591664" w:rsidP="00206438">
            <w:pPr>
              <w:rPr>
                <w:rFonts w:cstheme="minorHAnsi"/>
                <w:sz w:val="24"/>
                <w:szCs w:val="24"/>
              </w:rPr>
            </w:pPr>
          </w:p>
          <w:p w14:paraId="22901307" w14:textId="2421BB7C" w:rsidR="00591664" w:rsidRPr="00206438" w:rsidRDefault="00591664" w:rsidP="00206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C63F0E2" w14:textId="77777777" w:rsidR="00591664" w:rsidRPr="00206438" w:rsidRDefault="00591664" w:rsidP="00206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C36B961" w14:textId="151BF3C8" w:rsidR="00591664" w:rsidRPr="00206438" w:rsidRDefault="00591664" w:rsidP="00206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2A727CCE" w14:textId="77777777" w:rsidR="00591664" w:rsidRPr="00206438" w:rsidRDefault="00591664" w:rsidP="00206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52AB804" w14:textId="77777777" w:rsidR="00591664" w:rsidRPr="00206438" w:rsidRDefault="00591664" w:rsidP="00206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1664" w:rsidRPr="00206438" w14:paraId="774A8A97" w14:textId="77777777" w:rsidTr="00591664">
        <w:tc>
          <w:tcPr>
            <w:tcW w:w="2070" w:type="dxa"/>
          </w:tcPr>
          <w:p w14:paraId="2165D7B4" w14:textId="77777777" w:rsidR="00591664" w:rsidRPr="00206438" w:rsidRDefault="00591664" w:rsidP="00206438">
            <w:pPr>
              <w:rPr>
                <w:rFonts w:cstheme="minorHAnsi"/>
                <w:sz w:val="24"/>
                <w:szCs w:val="24"/>
              </w:rPr>
            </w:pPr>
          </w:p>
          <w:p w14:paraId="2F4050C5" w14:textId="77777777" w:rsidR="00591664" w:rsidRPr="00206438" w:rsidRDefault="00591664" w:rsidP="00206438">
            <w:pPr>
              <w:rPr>
                <w:rFonts w:cstheme="minorHAnsi"/>
                <w:sz w:val="24"/>
                <w:szCs w:val="24"/>
              </w:rPr>
            </w:pPr>
          </w:p>
          <w:p w14:paraId="62E048B6" w14:textId="5B10D175" w:rsidR="00591664" w:rsidRPr="00206438" w:rsidRDefault="00591664" w:rsidP="00206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3273E63" w14:textId="77777777" w:rsidR="00591664" w:rsidRPr="00206438" w:rsidRDefault="00591664" w:rsidP="00206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51524D93" w14:textId="2428252F" w:rsidR="00591664" w:rsidRPr="00206438" w:rsidRDefault="00591664" w:rsidP="00206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D76E9FA" w14:textId="77777777" w:rsidR="00591664" w:rsidRPr="00206438" w:rsidRDefault="00591664" w:rsidP="00206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5FAF30A" w14:textId="77777777" w:rsidR="00591664" w:rsidRPr="00206438" w:rsidRDefault="00591664" w:rsidP="0020643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3C8ACE5" w14:textId="60BFBC19" w:rsidR="00206438" w:rsidRPr="00206438" w:rsidRDefault="00206438" w:rsidP="00B00219">
      <w:pPr>
        <w:spacing w:before="240"/>
        <w:ind w:left="357"/>
        <w:rPr>
          <w:rFonts w:cstheme="minorHAnsi"/>
          <w:b/>
          <w:bCs/>
          <w:sz w:val="24"/>
          <w:szCs w:val="24"/>
        </w:rPr>
      </w:pPr>
      <w:r w:rsidRPr="00206438">
        <w:rPr>
          <w:rFonts w:cstheme="minorHAnsi"/>
          <w:b/>
          <w:bCs/>
          <w:sz w:val="24"/>
          <w:szCs w:val="24"/>
        </w:rPr>
        <w:t>Commentary on outcomes o</w:t>
      </w:r>
      <w:r w:rsidR="00E32E0A">
        <w:rPr>
          <w:rFonts w:cstheme="minorHAnsi"/>
          <w:b/>
          <w:bCs/>
          <w:sz w:val="24"/>
          <w:szCs w:val="24"/>
        </w:rPr>
        <w:t>r</w:t>
      </w:r>
      <w:r w:rsidRPr="00206438">
        <w:rPr>
          <w:rFonts w:cstheme="minorHAnsi"/>
          <w:b/>
          <w:bCs/>
          <w:sz w:val="24"/>
          <w:szCs w:val="24"/>
        </w:rPr>
        <w:t xml:space="preserve"> effectiveness of artifact (if appropriate):</w:t>
      </w:r>
    </w:p>
    <w:p w14:paraId="54DC2007" w14:textId="77777777" w:rsidR="00206438" w:rsidRPr="00206438" w:rsidRDefault="00206438" w:rsidP="00206438">
      <w:pPr>
        <w:ind w:left="360"/>
        <w:rPr>
          <w:rFonts w:cstheme="minorHAnsi"/>
          <w:sz w:val="24"/>
          <w:szCs w:val="24"/>
        </w:rPr>
      </w:pPr>
    </w:p>
    <w:sectPr w:rsidR="00206438" w:rsidRPr="002064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4425D"/>
    <w:multiLevelType w:val="hybridMultilevel"/>
    <w:tmpl w:val="488CA446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445A27"/>
    <w:multiLevelType w:val="hybridMultilevel"/>
    <w:tmpl w:val="624A14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061681">
    <w:abstractNumId w:val="1"/>
  </w:num>
  <w:num w:numId="2" w16cid:durableId="1265309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7AwA5ImFoYm5mYWxko6SsGpxcWZ+XkgBca1APcTC9UsAAAA"/>
  </w:docVars>
  <w:rsids>
    <w:rsidRoot w:val="00206438"/>
    <w:rsid w:val="000C49D5"/>
    <w:rsid w:val="00175418"/>
    <w:rsid w:val="00206438"/>
    <w:rsid w:val="002758AE"/>
    <w:rsid w:val="00591664"/>
    <w:rsid w:val="006A46A8"/>
    <w:rsid w:val="006B3440"/>
    <w:rsid w:val="008B402E"/>
    <w:rsid w:val="00B00219"/>
    <w:rsid w:val="00BE481A"/>
    <w:rsid w:val="00E32E0A"/>
    <w:rsid w:val="00EB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DC540"/>
  <w15:chartTrackingRefBased/>
  <w15:docId w15:val="{A02C2F90-3ECF-4EE0-8BF9-19EFDB8B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438"/>
    <w:pPr>
      <w:ind w:left="720"/>
      <w:contextualSpacing/>
    </w:pPr>
  </w:style>
  <w:style w:type="table" w:styleId="TableGrid">
    <w:name w:val="Table Grid"/>
    <w:basedOn w:val="TableNormal"/>
    <w:uiPriority w:val="39"/>
    <w:rsid w:val="00206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B7D43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EB7D43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34700-9dcf-4b96-ae9d-c6dbef9a34a7">
      <Terms xmlns="http://schemas.microsoft.com/office/infopath/2007/PartnerControls"/>
    </lcf76f155ced4ddcb4097134ff3c332f>
    <TaxCatchAll xmlns="41958c91-4188-452c-8308-cdb1a6d274f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68D70145F544687EA3D9CD0B415F7" ma:contentTypeVersion="15" ma:contentTypeDescription="Create a new document." ma:contentTypeScope="" ma:versionID="e35964d20e6c314caa5d36cb001f6cbb">
  <xsd:schema xmlns:xsd="http://www.w3.org/2001/XMLSchema" xmlns:xs="http://www.w3.org/2001/XMLSchema" xmlns:p="http://schemas.microsoft.com/office/2006/metadata/properties" xmlns:ns2="4a534700-9dcf-4b96-ae9d-c6dbef9a34a7" xmlns:ns3="41958c91-4188-452c-8308-cdb1a6d274fe" targetNamespace="http://schemas.microsoft.com/office/2006/metadata/properties" ma:root="true" ma:fieldsID="ea4d193336270b1585b7de89d919d176" ns2:_="" ns3:_="">
    <xsd:import namespace="4a534700-9dcf-4b96-ae9d-c6dbef9a34a7"/>
    <xsd:import namespace="41958c91-4188-452c-8308-cdb1a6d27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34700-9dcf-4b96-ae9d-c6dbef9a3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8c91-4188-452c-8308-cdb1a6d274f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7664486-85e1-4890-a597-aa3996fe0733}" ma:internalName="TaxCatchAll" ma:showField="CatchAllData" ma:web="41958c91-4188-452c-8308-cdb1a6d27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249C64-A2A1-4160-844F-D41CF3626131}">
  <ds:schemaRefs>
    <ds:schemaRef ds:uri="http://purl.org/dc/dcmitype/"/>
    <ds:schemaRef ds:uri="http://purl.org/dc/terms/"/>
    <ds:schemaRef ds:uri="4a534700-9dcf-4b96-ae9d-c6dbef9a34a7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1958c91-4188-452c-8308-cdb1a6d274fe"/>
  </ds:schemaRefs>
</ds:datastoreItem>
</file>

<file path=customXml/itemProps2.xml><?xml version="1.0" encoding="utf-8"?>
<ds:datastoreItem xmlns:ds="http://schemas.openxmlformats.org/officeDocument/2006/customXml" ds:itemID="{6B0BEE70-8190-421F-B86D-7978D2BF7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34700-9dcf-4b96-ae9d-c6dbef9a34a7"/>
    <ds:schemaRef ds:uri="41958c91-4188-452c-8308-cdb1a6d27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230325-1FB7-4E86-A14D-47CC6D567E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Purpose for primary source documentation</dc:title>
  <dc:subject/>
  <dc:creator>CLA</dc:creator>
  <cp:keywords/>
  <dc:description/>
  <cp:lastModifiedBy>Margot Young</cp:lastModifiedBy>
  <cp:revision>3</cp:revision>
  <dcterms:created xsi:type="dcterms:W3CDTF">2023-04-18T16:04:00Z</dcterms:created>
  <dcterms:modified xsi:type="dcterms:W3CDTF">2023-05-31T17:51:00Z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0x010100C6868D70145F544687EA3D9CD0B415F7</vt:lpwstr>
  </property>
  <property fmtid="{D5CDD505-2E9C-101B-9397-08002B2CF9AE}" pid="3" name="MediaServiceImageTags">
    <vt:lpwstr/>
  </property>
</Properties>
</file>