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7996" w14:textId="316436EB" w:rsidR="00B53B20" w:rsidRDefault="00B53B20">
      <w:pPr>
        <w:pStyle w:val="BodyText"/>
        <w:rPr>
          <w:rFonts w:ascii="Times New Roman"/>
          <w:i w:val="0"/>
          <w:sz w:val="20"/>
        </w:rPr>
      </w:pPr>
    </w:p>
    <w:p w14:paraId="15257997" w14:textId="77777777" w:rsidR="00B53B20" w:rsidRDefault="00B53B20">
      <w:pPr>
        <w:pStyle w:val="BodyText"/>
        <w:rPr>
          <w:rFonts w:ascii="Times New Roman"/>
          <w:i w:val="0"/>
          <w:sz w:val="20"/>
        </w:rPr>
      </w:pPr>
    </w:p>
    <w:p w14:paraId="15257998" w14:textId="77777777" w:rsidR="00B53B20" w:rsidRDefault="00B53B20">
      <w:pPr>
        <w:pStyle w:val="BodyText"/>
        <w:spacing w:before="10"/>
        <w:rPr>
          <w:rFonts w:ascii="Times New Roman"/>
          <w:i w:val="0"/>
          <w:sz w:val="10"/>
        </w:rPr>
      </w:pPr>
    </w:p>
    <w:tbl>
      <w:tblPr>
        <w:tblW w:w="0" w:type="auto"/>
        <w:tblInd w:w="165" w:type="dxa"/>
        <w:tblBorders>
          <w:top w:val="single" w:sz="18" w:space="0" w:color="1B365D"/>
          <w:left w:val="single" w:sz="18" w:space="0" w:color="1B365D"/>
          <w:bottom w:val="single" w:sz="18" w:space="0" w:color="1B365D"/>
          <w:right w:val="single" w:sz="18" w:space="0" w:color="1B365D"/>
          <w:insideH w:val="single" w:sz="18" w:space="0" w:color="1B365D"/>
          <w:insideV w:val="single" w:sz="18" w:space="0" w:color="1B365D"/>
        </w:tblBorders>
        <w:tblLayout w:type="fixed"/>
        <w:tblCellMar>
          <w:left w:w="0" w:type="dxa"/>
          <w:right w:w="0" w:type="dxa"/>
        </w:tblCellMar>
        <w:tblLook w:val="01E0" w:firstRow="1" w:lastRow="1" w:firstColumn="1" w:lastColumn="1" w:noHBand="0" w:noVBand="0"/>
      </w:tblPr>
      <w:tblGrid>
        <w:gridCol w:w="2393"/>
        <w:gridCol w:w="6921"/>
      </w:tblGrid>
      <w:tr w:rsidR="00B53B20" w:rsidRPr="00A63C62" w14:paraId="1525799A" w14:textId="77777777">
        <w:trPr>
          <w:trHeight w:val="319"/>
        </w:trPr>
        <w:tc>
          <w:tcPr>
            <w:tcW w:w="9314" w:type="dxa"/>
            <w:gridSpan w:val="2"/>
            <w:tcBorders>
              <w:bottom w:val="single" w:sz="4" w:space="0" w:color="000000"/>
            </w:tcBorders>
          </w:tcPr>
          <w:p w14:paraId="15257999" w14:textId="77777777" w:rsidR="00B53B20" w:rsidRPr="00A63C62" w:rsidRDefault="006873F8">
            <w:pPr>
              <w:pStyle w:val="TableParagraph"/>
              <w:spacing w:before="1" w:line="299" w:lineRule="exact"/>
              <w:ind w:left="3237" w:right="3192"/>
              <w:jc w:val="center"/>
              <w:rPr>
                <w:b/>
                <w:sz w:val="24"/>
              </w:rPr>
            </w:pPr>
            <w:r w:rsidRPr="00A63C62">
              <w:rPr>
                <w:b/>
                <w:color w:val="1B365D"/>
                <w:sz w:val="24"/>
              </w:rPr>
              <w:t>Nominee’s</w:t>
            </w:r>
            <w:r w:rsidRPr="00A63C62">
              <w:rPr>
                <w:b/>
                <w:color w:val="1B365D"/>
                <w:spacing w:val="-3"/>
                <w:sz w:val="24"/>
              </w:rPr>
              <w:t xml:space="preserve"> </w:t>
            </w:r>
            <w:r w:rsidRPr="00A63C62">
              <w:rPr>
                <w:b/>
                <w:color w:val="1B365D"/>
                <w:spacing w:val="-2"/>
                <w:sz w:val="24"/>
              </w:rPr>
              <w:t>information</w:t>
            </w:r>
          </w:p>
        </w:tc>
      </w:tr>
      <w:tr w:rsidR="00B53B20" w:rsidRPr="00A63C62" w14:paraId="1525799D" w14:textId="77777777">
        <w:trPr>
          <w:trHeight w:val="412"/>
        </w:trPr>
        <w:tc>
          <w:tcPr>
            <w:tcW w:w="2393" w:type="dxa"/>
            <w:tcBorders>
              <w:top w:val="single" w:sz="4" w:space="0" w:color="000000"/>
              <w:bottom w:val="single" w:sz="4" w:space="0" w:color="000000"/>
              <w:right w:val="single" w:sz="4" w:space="0" w:color="000000"/>
            </w:tcBorders>
          </w:tcPr>
          <w:p w14:paraId="1525799B" w14:textId="77777777" w:rsidR="00B53B20" w:rsidRPr="00A63C62" w:rsidRDefault="006873F8">
            <w:pPr>
              <w:pStyle w:val="TableParagraph"/>
              <w:ind w:left="108"/>
              <w:rPr>
                <w:sz w:val="18"/>
              </w:rPr>
            </w:pPr>
            <w:r w:rsidRPr="00A63C62">
              <w:rPr>
                <w:color w:val="1B365D"/>
                <w:sz w:val="18"/>
              </w:rPr>
              <w:t>Nominee’s</w:t>
            </w:r>
            <w:r w:rsidRPr="00A63C62">
              <w:rPr>
                <w:color w:val="1B365D"/>
                <w:spacing w:val="-5"/>
                <w:sz w:val="18"/>
              </w:rPr>
              <w:t xml:space="preserve"> </w:t>
            </w:r>
            <w:r w:rsidRPr="00A63C62">
              <w:rPr>
                <w:color w:val="1B365D"/>
                <w:sz w:val="18"/>
              </w:rPr>
              <w:t>full</w:t>
            </w:r>
            <w:r w:rsidRPr="00A63C62">
              <w:rPr>
                <w:color w:val="1B365D"/>
                <w:spacing w:val="-3"/>
                <w:sz w:val="18"/>
              </w:rPr>
              <w:t xml:space="preserve"> </w:t>
            </w:r>
            <w:r w:rsidRPr="00A63C62">
              <w:rPr>
                <w:color w:val="1B365D"/>
                <w:spacing w:val="-4"/>
                <w:sz w:val="18"/>
              </w:rPr>
              <w:t>name</w:t>
            </w:r>
          </w:p>
        </w:tc>
        <w:tc>
          <w:tcPr>
            <w:tcW w:w="6921" w:type="dxa"/>
            <w:tcBorders>
              <w:top w:val="single" w:sz="4" w:space="0" w:color="000000"/>
              <w:left w:val="single" w:sz="4" w:space="0" w:color="000000"/>
              <w:bottom w:val="single" w:sz="4" w:space="0" w:color="000000"/>
            </w:tcBorders>
          </w:tcPr>
          <w:p w14:paraId="1525799C" w14:textId="77777777" w:rsidR="00B53B20" w:rsidRPr="00A63C62" w:rsidRDefault="00B53B20">
            <w:pPr>
              <w:pStyle w:val="TableParagraph"/>
              <w:rPr>
                <w:rFonts w:ascii="Times New Roman"/>
                <w:sz w:val="18"/>
              </w:rPr>
            </w:pPr>
          </w:p>
        </w:tc>
      </w:tr>
      <w:tr w:rsidR="00B53B20" w:rsidRPr="00A63C62" w14:paraId="152579A0" w14:textId="77777777">
        <w:trPr>
          <w:trHeight w:val="413"/>
        </w:trPr>
        <w:tc>
          <w:tcPr>
            <w:tcW w:w="2393" w:type="dxa"/>
            <w:tcBorders>
              <w:top w:val="single" w:sz="4" w:space="0" w:color="000000"/>
              <w:bottom w:val="single" w:sz="4" w:space="0" w:color="000000"/>
              <w:right w:val="single" w:sz="4" w:space="0" w:color="000000"/>
            </w:tcBorders>
          </w:tcPr>
          <w:p w14:paraId="1525799E" w14:textId="77777777" w:rsidR="00B53B20" w:rsidRPr="00A63C62" w:rsidRDefault="006873F8">
            <w:pPr>
              <w:pStyle w:val="TableParagraph"/>
              <w:ind w:left="108"/>
              <w:rPr>
                <w:sz w:val="18"/>
              </w:rPr>
            </w:pPr>
            <w:r w:rsidRPr="00A63C62">
              <w:rPr>
                <w:color w:val="1B365D"/>
                <w:sz w:val="18"/>
              </w:rPr>
              <w:t>Current</w:t>
            </w:r>
            <w:r w:rsidRPr="00A63C62">
              <w:rPr>
                <w:color w:val="1B365D"/>
                <w:spacing w:val="-3"/>
                <w:sz w:val="18"/>
              </w:rPr>
              <w:t xml:space="preserve"> </w:t>
            </w:r>
            <w:r w:rsidRPr="00A63C62">
              <w:rPr>
                <w:color w:val="1B365D"/>
                <w:spacing w:val="-2"/>
                <w:sz w:val="18"/>
              </w:rPr>
              <w:t>title/occupation</w:t>
            </w:r>
          </w:p>
        </w:tc>
        <w:tc>
          <w:tcPr>
            <w:tcW w:w="6921" w:type="dxa"/>
            <w:tcBorders>
              <w:top w:val="single" w:sz="4" w:space="0" w:color="000000"/>
              <w:left w:val="single" w:sz="4" w:space="0" w:color="000000"/>
              <w:bottom w:val="single" w:sz="4" w:space="0" w:color="000000"/>
            </w:tcBorders>
          </w:tcPr>
          <w:p w14:paraId="1525799F" w14:textId="77777777" w:rsidR="00B53B20" w:rsidRPr="00A63C62" w:rsidRDefault="00B53B20">
            <w:pPr>
              <w:pStyle w:val="TableParagraph"/>
              <w:rPr>
                <w:rFonts w:ascii="Times New Roman"/>
                <w:sz w:val="18"/>
              </w:rPr>
            </w:pPr>
          </w:p>
        </w:tc>
      </w:tr>
      <w:tr w:rsidR="00B53B20" w:rsidRPr="00A63C62" w14:paraId="152579A3" w14:textId="77777777">
        <w:trPr>
          <w:trHeight w:val="412"/>
        </w:trPr>
        <w:tc>
          <w:tcPr>
            <w:tcW w:w="2393" w:type="dxa"/>
            <w:tcBorders>
              <w:top w:val="single" w:sz="4" w:space="0" w:color="000000"/>
              <w:bottom w:val="single" w:sz="4" w:space="0" w:color="000000"/>
              <w:right w:val="single" w:sz="4" w:space="0" w:color="000000"/>
            </w:tcBorders>
          </w:tcPr>
          <w:p w14:paraId="152579A1" w14:textId="77777777" w:rsidR="00B53B20" w:rsidRPr="00A63C62" w:rsidRDefault="006873F8">
            <w:pPr>
              <w:pStyle w:val="TableParagraph"/>
              <w:ind w:left="108"/>
              <w:rPr>
                <w:sz w:val="18"/>
              </w:rPr>
            </w:pPr>
            <w:r w:rsidRPr="00A63C62">
              <w:rPr>
                <w:color w:val="1B365D"/>
                <w:sz w:val="18"/>
              </w:rPr>
              <w:t>Mailing</w:t>
            </w:r>
            <w:r w:rsidRPr="00A63C62">
              <w:rPr>
                <w:color w:val="1B365D"/>
                <w:spacing w:val="-6"/>
                <w:sz w:val="18"/>
              </w:rPr>
              <w:t xml:space="preserve"> </w:t>
            </w:r>
            <w:r w:rsidRPr="00A63C62">
              <w:rPr>
                <w:color w:val="1B365D"/>
                <w:spacing w:val="-2"/>
                <w:sz w:val="18"/>
              </w:rPr>
              <w:t>address</w:t>
            </w:r>
          </w:p>
        </w:tc>
        <w:tc>
          <w:tcPr>
            <w:tcW w:w="6921" w:type="dxa"/>
            <w:tcBorders>
              <w:top w:val="single" w:sz="4" w:space="0" w:color="000000"/>
              <w:left w:val="single" w:sz="4" w:space="0" w:color="000000"/>
              <w:bottom w:val="single" w:sz="4" w:space="0" w:color="000000"/>
            </w:tcBorders>
          </w:tcPr>
          <w:p w14:paraId="152579A2" w14:textId="77777777" w:rsidR="00B53B20" w:rsidRPr="00A63C62" w:rsidRDefault="00B53B20">
            <w:pPr>
              <w:pStyle w:val="TableParagraph"/>
              <w:rPr>
                <w:rFonts w:ascii="Times New Roman"/>
                <w:sz w:val="18"/>
              </w:rPr>
            </w:pPr>
          </w:p>
        </w:tc>
      </w:tr>
      <w:tr w:rsidR="00B53B20" w:rsidRPr="00A63C62" w14:paraId="152579A6" w14:textId="77777777">
        <w:trPr>
          <w:trHeight w:val="413"/>
        </w:trPr>
        <w:tc>
          <w:tcPr>
            <w:tcW w:w="2393" w:type="dxa"/>
            <w:tcBorders>
              <w:top w:val="single" w:sz="4" w:space="0" w:color="000000"/>
              <w:bottom w:val="single" w:sz="4" w:space="0" w:color="000000"/>
              <w:right w:val="single" w:sz="4" w:space="0" w:color="000000"/>
            </w:tcBorders>
          </w:tcPr>
          <w:p w14:paraId="152579A4" w14:textId="77777777" w:rsidR="00B53B20" w:rsidRPr="00A63C62" w:rsidRDefault="006873F8">
            <w:pPr>
              <w:pStyle w:val="TableParagraph"/>
              <w:ind w:left="108"/>
              <w:rPr>
                <w:sz w:val="18"/>
              </w:rPr>
            </w:pPr>
            <w:r w:rsidRPr="00A63C62">
              <w:rPr>
                <w:color w:val="1B365D"/>
                <w:spacing w:val="-2"/>
                <w:sz w:val="18"/>
              </w:rPr>
              <w:t>Phone</w:t>
            </w:r>
          </w:p>
        </w:tc>
        <w:tc>
          <w:tcPr>
            <w:tcW w:w="6921" w:type="dxa"/>
            <w:tcBorders>
              <w:top w:val="single" w:sz="4" w:space="0" w:color="000000"/>
              <w:left w:val="single" w:sz="4" w:space="0" w:color="000000"/>
              <w:bottom w:val="single" w:sz="4" w:space="0" w:color="000000"/>
            </w:tcBorders>
          </w:tcPr>
          <w:p w14:paraId="152579A5" w14:textId="77777777" w:rsidR="00B53B20" w:rsidRPr="00A63C62" w:rsidRDefault="00B53B20">
            <w:pPr>
              <w:pStyle w:val="TableParagraph"/>
              <w:rPr>
                <w:rFonts w:ascii="Times New Roman"/>
                <w:sz w:val="18"/>
              </w:rPr>
            </w:pPr>
          </w:p>
        </w:tc>
      </w:tr>
      <w:tr w:rsidR="00B53B20" w:rsidRPr="00A63C62" w14:paraId="152579A9" w14:textId="77777777">
        <w:trPr>
          <w:trHeight w:val="412"/>
        </w:trPr>
        <w:tc>
          <w:tcPr>
            <w:tcW w:w="2393" w:type="dxa"/>
            <w:tcBorders>
              <w:top w:val="single" w:sz="4" w:space="0" w:color="000000"/>
              <w:bottom w:val="single" w:sz="4" w:space="0" w:color="000000"/>
              <w:right w:val="single" w:sz="4" w:space="0" w:color="000000"/>
            </w:tcBorders>
          </w:tcPr>
          <w:p w14:paraId="152579A7" w14:textId="77777777" w:rsidR="00B53B20" w:rsidRPr="00A63C62" w:rsidRDefault="006873F8">
            <w:pPr>
              <w:pStyle w:val="TableParagraph"/>
              <w:ind w:left="108"/>
              <w:rPr>
                <w:sz w:val="18"/>
              </w:rPr>
            </w:pPr>
            <w:r w:rsidRPr="00A63C62">
              <w:rPr>
                <w:color w:val="1B365D"/>
                <w:spacing w:val="-2"/>
                <w:sz w:val="18"/>
              </w:rPr>
              <w:t>Email</w:t>
            </w:r>
          </w:p>
        </w:tc>
        <w:tc>
          <w:tcPr>
            <w:tcW w:w="6921" w:type="dxa"/>
            <w:tcBorders>
              <w:top w:val="single" w:sz="4" w:space="0" w:color="000000"/>
              <w:left w:val="single" w:sz="4" w:space="0" w:color="000000"/>
              <w:bottom w:val="single" w:sz="4" w:space="0" w:color="000000"/>
            </w:tcBorders>
          </w:tcPr>
          <w:p w14:paraId="152579A8" w14:textId="77777777" w:rsidR="00B53B20" w:rsidRPr="00A63C62" w:rsidRDefault="00B53B20">
            <w:pPr>
              <w:pStyle w:val="TableParagraph"/>
              <w:rPr>
                <w:rFonts w:ascii="Times New Roman"/>
                <w:sz w:val="18"/>
              </w:rPr>
            </w:pPr>
          </w:p>
        </w:tc>
      </w:tr>
      <w:tr w:rsidR="00B53B20" w:rsidRPr="00A63C62" w14:paraId="152579AE" w14:textId="77777777">
        <w:trPr>
          <w:trHeight w:val="1198"/>
        </w:trPr>
        <w:tc>
          <w:tcPr>
            <w:tcW w:w="9314" w:type="dxa"/>
            <w:gridSpan w:val="2"/>
            <w:tcBorders>
              <w:top w:val="single" w:sz="4" w:space="0" w:color="000000"/>
            </w:tcBorders>
          </w:tcPr>
          <w:p w14:paraId="152579AD" w14:textId="04749802" w:rsidR="00B53B20" w:rsidRPr="00A63C62" w:rsidRDefault="00B53B20">
            <w:pPr>
              <w:pStyle w:val="TableParagraph"/>
              <w:spacing w:line="238" w:lineRule="exact"/>
              <w:ind w:left="108" w:right="154"/>
              <w:rPr>
                <w:sz w:val="18"/>
              </w:rPr>
            </w:pPr>
          </w:p>
        </w:tc>
      </w:tr>
    </w:tbl>
    <w:p w14:paraId="152579AF" w14:textId="77777777" w:rsidR="00B53B20" w:rsidRPr="00A63C62" w:rsidRDefault="00B53B20">
      <w:pPr>
        <w:pStyle w:val="BodyText"/>
        <w:spacing w:before="8"/>
        <w:rPr>
          <w:rFonts w:ascii="Times New Roman"/>
          <w:i w:val="0"/>
          <w:sz w:val="25"/>
        </w:rPr>
      </w:pPr>
    </w:p>
    <w:tbl>
      <w:tblPr>
        <w:tblW w:w="0" w:type="auto"/>
        <w:tblInd w:w="165" w:type="dxa"/>
        <w:tblBorders>
          <w:top w:val="single" w:sz="18" w:space="0" w:color="1B365D"/>
          <w:left w:val="single" w:sz="18" w:space="0" w:color="1B365D"/>
          <w:bottom w:val="single" w:sz="18" w:space="0" w:color="1B365D"/>
          <w:right w:val="single" w:sz="18" w:space="0" w:color="1B365D"/>
          <w:insideH w:val="single" w:sz="18" w:space="0" w:color="1B365D"/>
          <w:insideV w:val="single" w:sz="18" w:space="0" w:color="1B365D"/>
        </w:tblBorders>
        <w:tblLayout w:type="fixed"/>
        <w:tblCellMar>
          <w:left w:w="0" w:type="dxa"/>
          <w:right w:w="0" w:type="dxa"/>
        </w:tblCellMar>
        <w:tblLook w:val="01E0" w:firstRow="1" w:lastRow="1" w:firstColumn="1" w:lastColumn="1" w:noHBand="0" w:noVBand="0"/>
      </w:tblPr>
      <w:tblGrid>
        <w:gridCol w:w="2393"/>
        <w:gridCol w:w="3960"/>
        <w:gridCol w:w="851"/>
        <w:gridCol w:w="2110"/>
      </w:tblGrid>
      <w:tr w:rsidR="00B53B20" w:rsidRPr="00A63C62" w14:paraId="152579B1" w14:textId="77777777">
        <w:trPr>
          <w:trHeight w:val="318"/>
        </w:trPr>
        <w:tc>
          <w:tcPr>
            <w:tcW w:w="9314" w:type="dxa"/>
            <w:gridSpan w:val="4"/>
            <w:tcBorders>
              <w:bottom w:val="single" w:sz="4" w:space="0" w:color="000000"/>
            </w:tcBorders>
          </w:tcPr>
          <w:p w14:paraId="152579B0" w14:textId="77777777" w:rsidR="00B53B20" w:rsidRPr="00A63C62" w:rsidRDefault="006873F8">
            <w:pPr>
              <w:pStyle w:val="TableParagraph"/>
              <w:spacing w:line="299" w:lineRule="exact"/>
              <w:ind w:left="3237" w:right="3193"/>
              <w:jc w:val="center"/>
              <w:rPr>
                <w:b/>
                <w:sz w:val="24"/>
              </w:rPr>
            </w:pPr>
            <w:r w:rsidRPr="00A63C62">
              <w:rPr>
                <w:b/>
                <w:color w:val="1B365D"/>
                <w:sz w:val="24"/>
              </w:rPr>
              <w:t>Nominator’s</w:t>
            </w:r>
            <w:r w:rsidRPr="00A63C62">
              <w:rPr>
                <w:b/>
                <w:color w:val="1B365D"/>
                <w:spacing w:val="-5"/>
                <w:sz w:val="24"/>
              </w:rPr>
              <w:t xml:space="preserve"> </w:t>
            </w:r>
            <w:r w:rsidRPr="00A63C62">
              <w:rPr>
                <w:b/>
                <w:color w:val="1B365D"/>
                <w:spacing w:val="-2"/>
                <w:sz w:val="24"/>
              </w:rPr>
              <w:t>information</w:t>
            </w:r>
          </w:p>
        </w:tc>
      </w:tr>
      <w:tr w:rsidR="00B53B20" w:rsidRPr="00A63C62" w14:paraId="152579B4" w14:textId="77777777">
        <w:trPr>
          <w:trHeight w:val="405"/>
        </w:trPr>
        <w:tc>
          <w:tcPr>
            <w:tcW w:w="2393" w:type="dxa"/>
            <w:tcBorders>
              <w:top w:val="single" w:sz="4" w:space="0" w:color="000000"/>
              <w:bottom w:val="single" w:sz="4" w:space="0" w:color="000000"/>
              <w:right w:val="single" w:sz="4" w:space="0" w:color="000000"/>
            </w:tcBorders>
          </w:tcPr>
          <w:p w14:paraId="152579B2" w14:textId="77777777" w:rsidR="00B53B20" w:rsidRPr="00A63C62" w:rsidRDefault="006873F8">
            <w:pPr>
              <w:pStyle w:val="TableParagraph"/>
              <w:ind w:left="108"/>
              <w:rPr>
                <w:sz w:val="18"/>
              </w:rPr>
            </w:pPr>
            <w:r w:rsidRPr="00A63C62">
              <w:rPr>
                <w:color w:val="1B365D"/>
                <w:sz w:val="18"/>
              </w:rPr>
              <w:t>Nominator’s</w:t>
            </w:r>
            <w:r w:rsidRPr="00A63C62">
              <w:rPr>
                <w:color w:val="1B365D"/>
                <w:spacing w:val="-6"/>
                <w:sz w:val="18"/>
              </w:rPr>
              <w:t xml:space="preserve"> </w:t>
            </w:r>
            <w:r w:rsidRPr="00A63C62">
              <w:rPr>
                <w:color w:val="1B365D"/>
                <w:spacing w:val="-4"/>
                <w:sz w:val="18"/>
              </w:rPr>
              <w:t>name</w:t>
            </w:r>
          </w:p>
        </w:tc>
        <w:tc>
          <w:tcPr>
            <w:tcW w:w="6921" w:type="dxa"/>
            <w:gridSpan w:val="3"/>
            <w:tcBorders>
              <w:top w:val="single" w:sz="4" w:space="0" w:color="000000"/>
              <w:left w:val="single" w:sz="4" w:space="0" w:color="000000"/>
              <w:bottom w:val="single" w:sz="4" w:space="0" w:color="000000"/>
            </w:tcBorders>
          </w:tcPr>
          <w:p w14:paraId="152579B3" w14:textId="77777777" w:rsidR="00B53B20" w:rsidRPr="00A63C62" w:rsidRDefault="00B53B20">
            <w:pPr>
              <w:pStyle w:val="TableParagraph"/>
              <w:rPr>
                <w:rFonts w:ascii="Times New Roman"/>
                <w:sz w:val="18"/>
              </w:rPr>
            </w:pPr>
          </w:p>
        </w:tc>
      </w:tr>
      <w:tr w:rsidR="00B53B20" w:rsidRPr="00A63C62" w14:paraId="152579B7" w14:textId="77777777">
        <w:trPr>
          <w:trHeight w:val="405"/>
        </w:trPr>
        <w:tc>
          <w:tcPr>
            <w:tcW w:w="2393" w:type="dxa"/>
            <w:tcBorders>
              <w:top w:val="single" w:sz="4" w:space="0" w:color="000000"/>
              <w:bottom w:val="single" w:sz="4" w:space="0" w:color="000000"/>
              <w:right w:val="single" w:sz="4" w:space="0" w:color="000000"/>
            </w:tcBorders>
          </w:tcPr>
          <w:p w14:paraId="152579B5" w14:textId="77777777" w:rsidR="00B53B20" w:rsidRPr="00A63C62" w:rsidRDefault="006873F8">
            <w:pPr>
              <w:pStyle w:val="TableParagraph"/>
              <w:ind w:left="108"/>
              <w:rPr>
                <w:sz w:val="18"/>
              </w:rPr>
            </w:pPr>
            <w:r w:rsidRPr="00A63C62">
              <w:rPr>
                <w:color w:val="1B365D"/>
                <w:sz w:val="18"/>
              </w:rPr>
              <w:t>Current</w:t>
            </w:r>
            <w:r w:rsidRPr="00A63C62">
              <w:rPr>
                <w:color w:val="1B365D"/>
                <w:spacing w:val="-3"/>
                <w:sz w:val="18"/>
              </w:rPr>
              <w:t xml:space="preserve"> </w:t>
            </w:r>
            <w:r w:rsidRPr="00A63C62">
              <w:rPr>
                <w:color w:val="1B365D"/>
                <w:spacing w:val="-2"/>
                <w:sz w:val="18"/>
              </w:rPr>
              <w:t>title/occupation</w:t>
            </w:r>
          </w:p>
        </w:tc>
        <w:tc>
          <w:tcPr>
            <w:tcW w:w="6921" w:type="dxa"/>
            <w:gridSpan w:val="3"/>
            <w:tcBorders>
              <w:top w:val="single" w:sz="4" w:space="0" w:color="000000"/>
              <w:left w:val="single" w:sz="4" w:space="0" w:color="000000"/>
              <w:bottom w:val="single" w:sz="4" w:space="0" w:color="000000"/>
            </w:tcBorders>
          </w:tcPr>
          <w:p w14:paraId="152579B6" w14:textId="77777777" w:rsidR="00B53B20" w:rsidRPr="00A63C62" w:rsidRDefault="00B53B20">
            <w:pPr>
              <w:pStyle w:val="TableParagraph"/>
              <w:rPr>
                <w:rFonts w:ascii="Times New Roman"/>
                <w:sz w:val="18"/>
              </w:rPr>
            </w:pPr>
          </w:p>
        </w:tc>
      </w:tr>
      <w:tr w:rsidR="00B53B20" w:rsidRPr="00A63C62" w14:paraId="152579BA" w14:textId="77777777">
        <w:trPr>
          <w:trHeight w:val="405"/>
        </w:trPr>
        <w:tc>
          <w:tcPr>
            <w:tcW w:w="2393" w:type="dxa"/>
            <w:tcBorders>
              <w:top w:val="single" w:sz="4" w:space="0" w:color="000000"/>
              <w:bottom w:val="single" w:sz="4" w:space="0" w:color="000000"/>
              <w:right w:val="single" w:sz="4" w:space="0" w:color="000000"/>
            </w:tcBorders>
          </w:tcPr>
          <w:p w14:paraId="152579B8" w14:textId="77777777" w:rsidR="00B53B20" w:rsidRPr="00A63C62" w:rsidRDefault="006873F8">
            <w:pPr>
              <w:pStyle w:val="TableParagraph"/>
              <w:ind w:left="108"/>
              <w:rPr>
                <w:sz w:val="18"/>
              </w:rPr>
            </w:pPr>
            <w:r w:rsidRPr="00A63C62">
              <w:rPr>
                <w:color w:val="1B365D"/>
                <w:sz w:val="18"/>
              </w:rPr>
              <w:t>Mailing</w:t>
            </w:r>
            <w:r w:rsidRPr="00A63C62">
              <w:rPr>
                <w:color w:val="1B365D"/>
                <w:spacing w:val="-6"/>
                <w:sz w:val="18"/>
              </w:rPr>
              <w:t xml:space="preserve"> </w:t>
            </w:r>
            <w:r w:rsidRPr="00A63C62">
              <w:rPr>
                <w:color w:val="1B365D"/>
                <w:spacing w:val="-2"/>
                <w:sz w:val="18"/>
              </w:rPr>
              <w:t>address</w:t>
            </w:r>
          </w:p>
        </w:tc>
        <w:tc>
          <w:tcPr>
            <w:tcW w:w="6921" w:type="dxa"/>
            <w:gridSpan w:val="3"/>
            <w:tcBorders>
              <w:top w:val="single" w:sz="4" w:space="0" w:color="000000"/>
              <w:left w:val="single" w:sz="4" w:space="0" w:color="000000"/>
              <w:bottom w:val="single" w:sz="4" w:space="0" w:color="000000"/>
            </w:tcBorders>
          </w:tcPr>
          <w:p w14:paraId="152579B9" w14:textId="77777777" w:rsidR="00B53B20" w:rsidRPr="00A63C62" w:rsidRDefault="00B53B20">
            <w:pPr>
              <w:pStyle w:val="TableParagraph"/>
              <w:rPr>
                <w:rFonts w:ascii="Times New Roman"/>
                <w:sz w:val="18"/>
              </w:rPr>
            </w:pPr>
          </w:p>
        </w:tc>
      </w:tr>
      <w:tr w:rsidR="00B53B20" w:rsidRPr="00A63C62" w14:paraId="152579BD" w14:textId="77777777">
        <w:trPr>
          <w:trHeight w:val="405"/>
        </w:trPr>
        <w:tc>
          <w:tcPr>
            <w:tcW w:w="2393" w:type="dxa"/>
            <w:tcBorders>
              <w:top w:val="single" w:sz="4" w:space="0" w:color="000000"/>
              <w:bottom w:val="single" w:sz="4" w:space="0" w:color="000000"/>
              <w:right w:val="single" w:sz="4" w:space="0" w:color="000000"/>
            </w:tcBorders>
          </w:tcPr>
          <w:p w14:paraId="152579BB" w14:textId="77777777" w:rsidR="00B53B20" w:rsidRPr="00A63C62" w:rsidRDefault="006873F8">
            <w:pPr>
              <w:pStyle w:val="TableParagraph"/>
              <w:ind w:left="108"/>
              <w:rPr>
                <w:sz w:val="18"/>
              </w:rPr>
            </w:pPr>
            <w:r w:rsidRPr="00A63C62">
              <w:rPr>
                <w:color w:val="1B365D"/>
                <w:spacing w:val="-2"/>
                <w:sz w:val="18"/>
              </w:rPr>
              <w:t>Phone</w:t>
            </w:r>
          </w:p>
        </w:tc>
        <w:tc>
          <w:tcPr>
            <w:tcW w:w="6921" w:type="dxa"/>
            <w:gridSpan w:val="3"/>
            <w:tcBorders>
              <w:top w:val="single" w:sz="4" w:space="0" w:color="000000"/>
              <w:left w:val="single" w:sz="4" w:space="0" w:color="000000"/>
              <w:bottom w:val="single" w:sz="4" w:space="0" w:color="000000"/>
            </w:tcBorders>
          </w:tcPr>
          <w:p w14:paraId="152579BC" w14:textId="77777777" w:rsidR="00B53B20" w:rsidRPr="00A63C62" w:rsidRDefault="00B53B20">
            <w:pPr>
              <w:pStyle w:val="TableParagraph"/>
              <w:rPr>
                <w:rFonts w:ascii="Times New Roman"/>
                <w:sz w:val="18"/>
              </w:rPr>
            </w:pPr>
          </w:p>
        </w:tc>
      </w:tr>
      <w:tr w:rsidR="00B53B20" w:rsidRPr="00A63C62" w14:paraId="152579C0" w14:textId="77777777">
        <w:trPr>
          <w:trHeight w:val="403"/>
        </w:trPr>
        <w:tc>
          <w:tcPr>
            <w:tcW w:w="2393" w:type="dxa"/>
            <w:tcBorders>
              <w:top w:val="single" w:sz="4" w:space="0" w:color="000000"/>
              <w:bottom w:val="single" w:sz="4" w:space="0" w:color="000000"/>
              <w:right w:val="single" w:sz="4" w:space="0" w:color="000000"/>
            </w:tcBorders>
          </w:tcPr>
          <w:p w14:paraId="152579BE" w14:textId="77777777" w:rsidR="00B53B20" w:rsidRPr="00A63C62" w:rsidRDefault="006873F8">
            <w:pPr>
              <w:pStyle w:val="TableParagraph"/>
              <w:spacing w:line="238" w:lineRule="exact"/>
              <w:ind w:left="108"/>
              <w:rPr>
                <w:sz w:val="18"/>
              </w:rPr>
            </w:pPr>
            <w:r w:rsidRPr="00A63C62">
              <w:rPr>
                <w:color w:val="1B365D"/>
                <w:spacing w:val="-2"/>
                <w:sz w:val="18"/>
              </w:rPr>
              <w:t>Email</w:t>
            </w:r>
          </w:p>
        </w:tc>
        <w:tc>
          <w:tcPr>
            <w:tcW w:w="6921" w:type="dxa"/>
            <w:gridSpan w:val="3"/>
            <w:tcBorders>
              <w:top w:val="single" w:sz="4" w:space="0" w:color="000000"/>
              <w:left w:val="single" w:sz="4" w:space="0" w:color="000000"/>
              <w:bottom w:val="single" w:sz="4" w:space="0" w:color="000000"/>
            </w:tcBorders>
          </w:tcPr>
          <w:p w14:paraId="152579BF" w14:textId="77777777" w:rsidR="00B53B20" w:rsidRPr="00A63C62" w:rsidRDefault="00B53B20">
            <w:pPr>
              <w:pStyle w:val="TableParagraph"/>
              <w:rPr>
                <w:rFonts w:ascii="Times New Roman"/>
                <w:sz w:val="18"/>
              </w:rPr>
            </w:pPr>
          </w:p>
        </w:tc>
      </w:tr>
      <w:tr w:rsidR="00B53B20" w:rsidRPr="00A63C62" w14:paraId="152579C5" w14:textId="77777777">
        <w:trPr>
          <w:trHeight w:val="432"/>
        </w:trPr>
        <w:tc>
          <w:tcPr>
            <w:tcW w:w="2393" w:type="dxa"/>
            <w:tcBorders>
              <w:top w:val="single" w:sz="4" w:space="0" w:color="000000"/>
              <w:right w:val="single" w:sz="4" w:space="0" w:color="000000"/>
            </w:tcBorders>
          </w:tcPr>
          <w:p w14:paraId="152579C1" w14:textId="77777777" w:rsidR="00B53B20" w:rsidRPr="00A63C62" w:rsidRDefault="006873F8">
            <w:pPr>
              <w:pStyle w:val="TableParagraph"/>
              <w:ind w:left="108"/>
              <w:rPr>
                <w:sz w:val="18"/>
              </w:rPr>
            </w:pPr>
            <w:r w:rsidRPr="00A63C62">
              <w:rPr>
                <w:color w:val="1B365D"/>
                <w:spacing w:val="-2"/>
                <w:sz w:val="18"/>
              </w:rPr>
              <w:t>Signature</w:t>
            </w:r>
          </w:p>
        </w:tc>
        <w:tc>
          <w:tcPr>
            <w:tcW w:w="3960" w:type="dxa"/>
            <w:tcBorders>
              <w:top w:val="single" w:sz="4" w:space="0" w:color="000000"/>
              <w:left w:val="single" w:sz="4" w:space="0" w:color="000000"/>
              <w:right w:val="single" w:sz="4" w:space="0" w:color="000000"/>
            </w:tcBorders>
          </w:tcPr>
          <w:p w14:paraId="152579C2" w14:textId="77777777" w:rsidR="00B53B20" w:rsidRPr="00A63C62" w:rsidRDefault="00B53B20">
            <w:pPr>
              <w:pStyle w:val="TableParagraph"/>
              <w:rPr>
                <w:rFonts w:ascii="Times New Roman"/>
                <w:sz w:val="18"/>
              </w:rPr>
            </w:pPr>
          </w:p>
        </w:tc>
        <w:tc>
          <w:tcPr>
            <w:tcW w:w="851" w:type="dxa"/>
            <w:tcBorders>
              <w:top w:val="single" w:sz="4" w:space="0" w:color="000000"/>
              <w:left w:val="single" w:sz="4" w:space="0" w:color="000000"/>
              <w:right w:val="single" w:sz="4" w:space="0" w:color="000000"/>
            </w:tcBorders>
          </w:tcPr>
          <w:p w14:paraId="152579C3" w14:textId="77777777" w:rsidR="00B53B20" w:rsidRPr="00A63C62" w:rsidRDefault="006873F8">
            <w:pPr>
              <w:pStyle w:val="TableParagraph"/>
              <w:ind w:left="125"/>
              <w:rPr>
                <w:sz w:val="18"/>
              </w:rPr>
            </w:pPr>
            <w:r w:rsidRPr="00A63C62">
              <w:rPr>
                <w:color w:val="1B365D"/>
                <w:spacing w:val="-4"/>
                <w:sz w:val="18"/>
              </w:rPr>
              <w:t>Date</w:t>
            </w:r>
          </w:p>
        </w:tc>
        <w:tc>
          <w:tcPr>
            <w:tcW w:w="2110" w:type="dxa"/>
            <w:tcBorders>
              <w:top w:val="single" w:sz="4" w:space="0" w:color="000000"/>
              <w:left w:val="single" w:sz="4" w:space="0" w:color="000000"/>
            </w:tcBorders>
          </w:tcPr>
          <w:p w14:paraId="152579C4" w14:textId="77777777" w:rsidR="00B53B20" w:rsidRPr="00A63C62" w:rsidRDefault="00B53B20">
            <w:pPr>
              <w:pStyle w:val="TableParagraph"/>
              <w:rPr>
                <w:rFonts w:ascii="Times New Roman"/>
                <w:sz w:val="18"/>
              </w:rPr>
            </w:pPr>
          </w:p>
        </w:tc>
      </w:tr>
    </w:tbl>
    <w:p w14:paraId="152579C6" w14:textId="77777777" w:rsidR="00B53B20" w:rsidRPr="00A63C62" w:rsidRDefault="00B53B20">
      <w:pPr>
        <w:pStyle w:val="BodyText"/>
        <w:rPr>
          <w:rFonts w:ascii="Times New Roman"/>
          <w:i w:val="0"/>
          <w:sz w:val="17"/>
        </w:rPr>
      </w:pPr>
    </w:p>
    <w:p w14:paraId="152579C7" w14:textId="650FF2FC" w:rsidR="00B53B20" w:rsidRPr="00A63C62" w:rsidRDefault="006873F8">
      <w:pPr>
        <w:spacing w:before="100"/>
        <w:ind w:left="120" w:right="2423"/>
        <w:rPr>
          <w:sz w:val="18"/>
        </w:rPr>
      </w:pPr>
      <w:r w:rsidRPr="00A63C62">
        <w:rPr>
          <w:color w:val="1B365D"/>
          <w:sz w:val="18"/>
        </w:rPr>
        <w:t>Submit</w:t>
      </w:r>
      <w:r w:rsidRPr="00A63C62">
        <w:rPr>
          <w:color w:val="1B365D"/>
          <w:spacing w:val="-4"/>
          <w:sz w:val="18"/>
        </w:rPr>
        <w:t xml:space="preserve"> </w:t>
      </w:r>
      <w:r w:rsidRPr="00A63C62">
        <w:rPr>
          <w:color w:val="1B365D"/>
          <w:sz w:val="18"/>
        </w:rPr>
        <w:t>electronically</w:t>
      </w:r>
      <w:r w:rsidRPr="00A63C62">
        <w:rPr>
          <w:color w:val="1B365D"/>
          <w:spacing w:val="-3"/>
          <w:sz w:val="18"/>
        </w:rPr>
        <w:t xml:space="preserve"> </w:t>
      </w:r>
      <w:r w:rsidRPr="00A63C62">
        <w:rPr>
          <w:color w:val="1B365D"/>
          <w:sz w:val="18"/>
        </w:rPr>
        <w:t>to:</w:t>
      </w:r>
      <w:r w:rsidRPr="00A63C62">
        <w:rPr>
          <w:color w:val="1B365D"/>
          <w:spacing w:val="40"/>
          <w:sz w:val="18"/>
        </w:rPr>
        <w:t xml:space="preserve"> </w:t>
      </w:r>
      <w:r w:rsidR="004D7EFB">
        <w:rPr>
          <w:color w:val="1B365D"/>
          <w:sz w:val="18"/>
        </w:rPr>
        <w:t>Tyler Tollefson</w:t>
      </w:r>
      <w:r w:rsidRPr="00A63C62">
        <w:rPr>
          <w:color w:val="1B365D"/>
          <w:sz w:val="18"/>
        </w:rPr>
        <w:t>,</w:t>
      </w:r>
      <w:r w:rsidRPr="00A63C62">
        <w:rPr>
          <w:color w:val="1B365D"/>
          <w:spacing w:val="-3"/>
          <w:sz w:val="18"/>
        </w:rPr>
        <w:t xml:space="preserve"> </w:t>
      </w:r>
      <w:r w:rsidRPr="00A63C62">
        <w:rPr>
          <w:color w:val="1B365D"/>
          <w:sz w:val="18"/>
        </w:rPr>
        <w:t>Chief</w:t>
      </w:r>
      <w:r w:rsidRPr="00A63C62">
        <w:rPr>
          <w:color w:val="1B365D"/>
          <w:spacing w:val="-4"/>
          <w:sz w:val="18"/>
        </w:rPr>
        <w:t xml:space="preserve"> </w:t>
      </w:r>
      <w:r w:rsidRPr="00A63C62">
        <w:rPr>
          <w:color w:val="1B365D"/>
          <w:sz w:val="18"/>
        </w:rPr>
        <w:t>Governance</w:t>
      </w:r>
      <w:r w:rsidRPr="00A63C62">
        <w:rPr>
          <w:color w:val="1B365D"/>
          <w:spacing w:val="-4"/>
          <w:sz w:val="18"/>
        </w:rPr>
        <w:t xml:space="preserve"> </w:t>
      </w:r>
      <w:r w:rsidRPr="00A63C62">
        <w:rPr>
          <w:color w:val="1B365D"/>
          <w:sz w:val="18"/>
        </w:rPr>
        <w:t>Officer</w:t>
      </w:r>
      <w:r w:rsidRPr="00A63C62">
        <w:rPr>
          <w:color w:val="1B365D"/>
          <w:spacing w:val="-4"/>
          <w:sz w:val="18"/>
        </w:rPr>
        <w:t xml:space="preserve"> </w:t>
      </w:r>
      <w:r w:rsidRPr="00A63C62">
        <w:rPr>
          <w:color w:val="1B365D"/>
          <w:sz w:val="18"/>
        </w:rPr>
        <w:t>and</w:t>
      </w:r>
      <w:r w:rsidRPr="00A63C62">
        <w:rPr>
          <w:color w:val="1B365D"/>
          <w:spacing w:val="-3"/>
          <w:sz w:val="18"/>
        </w:rPr>
        <w:t xml:space="preserve"> </w:t>
      </w:r>
      <w:r w:rsidRPr="00A63C62">
        <w:rPr>
          <w:color w:val="1B365D"/>
          <w:sz w:val="18"/>
        </w:rPr>
        <w:t>General</w:t>
      </w:r>
      <w:r w:rsidRPr="00A63C62">
        <w:rPr>
          <w:color w:val="1B365D"/>
          <w:spacing w:val="-4"/>
          <w:sz w:val="18"/>
        </w:rPr>
        <w:t xml:space="preserve"> </w:t>
      </w:r>
      <w:r w:rsidRPr="00A63C62">
        <w:rPr>
          <w:color w:val="1B365D"/>
          <w:sz w:val="18"/>
        </w:rPr>
        <w:t>Counsel Email:</w:t>
      </w:r>
      <w:r w:rsidRPr="00A63C62">
        <w:rPr>
          <w:color w:val="1B365D"/>
          <w:spacing w:val="40"/>
          <w:sz w:val="18"/>
        </w:rPr>
        <w:t xml:space="preserve"> </w:t>
      </w:r>
      <w:hyperlink r:id="rId9" w:history="1">
        <w:r w:rsidR="00273ED5" w:rsidRPr="00A63C62">
          <w:rPr>
            <w:rStyle w:val="Hyperlink"/>
            <w:sz w:val="18"/>
          </w:rPr>
          <w:t>ocgogovernance@athabascau.ca</w:t>
        </w:r>
      </w:hyperlink>
    </w:p>
    <w:p w14:paraId="152579C9" w14:textId="12F6939D" w:rsidR="00B53B20" w:rsidRPr="00A63C62" w:rsidRDefault="006873F8">
      <w:pPr>
        <w:spacing w:line="253" w:lineRule="exact"/>
        <w:ind w:left="120"/>
        <w:rPr>
          <w:rFonts w:ascii="Open Sans"/>
          <w:sz w:val="18"/>
        </w:rPr>
      </w:pPr>
      <w:r w:rsidRPr="00A63C62">
        <w:rPr>
          <w:rFonts w:ascii="Open Sans"/>
          <w:color w:val="1B365D"/>
          <w:sz w:val="18"/>
        </w:rPr>
        <w:t>Nominations</w:t>
      </w:r>
      <w:r w:rsidRPr="00A63C62">
        <w:rPr>
          <w:rFonts w:ascii="Open Sans"/>
          <w:color w:val="1B365D"/>
          <w:spacing w:val="-9"/>
          <w:sz w:val="18"/>
        </w:rPr>
        <w:t xml:space="preserve"> </w:t>
      </w:r>
      <w:r w:rsidRPr="00A63C62">
        <w:rPr>
          <w:rFonts w:ascii="Open Sans"/>
          <w:color w:val="1B365D"/>
          <w:sz w:val="18"/>
        </w:rPr>
        <w:t>will</w:t>
      </w:r>
      <w:r w:rsidRPr="00A63C62">
        <w:rPr>
          <w:rFonts w:ascii="Open Sans"/>
          <w:color w:val="1B365D"/>
          <w:spacing w:val="-8"/>
          <w:sz w:val="18"/>
        </w:rPr>
        <w:t xml:space="preserve"> </w:t>
      </w:r>
      <w:r w:rsidRPr="00A63C62">
        <w:rPr>
          <w:rFonts w:ascii="Open Sans"/>
          <w:color w:val="1B365D"/>
          <w:sz w:val="18"/>
        </w:rPr>
        <w:t>be</w:t>
      </w:r>
      <w:r w:rsidRPr="00A63C62">
        <w:rPr>
          <w:rFonts w:ascii="Open Sans"/>
          <w:color w:val="1B365D"/>
          <w:spacing w:val="-8"/>
          <w:sz w:val="18"/>
        </w:rPr>
        <w:t xml:space="preserve"> </w:t>
      </w:r>
      <w:r w:rsidRPr="00A63C62">
        <w:rPr>
          <w:rFonts w:ascii="Open Sans"/>
          <w:color w:val="1B365D"/>
          <w:sz w:val="18"/>
        </w:rPr>
        <w:t>accepted</w:t>
      </w:r>
      <w:r w:rsidRPr="00A63C62">
        <w:rPr>
          <w:rFonts w:ascii="Open Sans"/>
          <w:color w:val="1B365D"/>
          <w:spacing w:val="-8"/>
          <w:sz w:val="18"/>
        </w:rPr>
        <w:t xml:space="preserve"> </w:t>
      </w:r>
      <w:r w:rsidRPr="00A63C62">
        <w:rPr>
          <w:rFonts w:ascii="Open Sans"/>
          <w:color w:val="1B365D"/>
          <w:sz w:val="18"/>
        </w:rPr>
        <w:t>until</w:t>
      </w:r>
      <w:r w:rsidRPr="00A63C62">
        <w:rPr>
          <w:rFonts w:ascii="Open Sans"/>
          <w:color w:val="1B365D"/>
          <w:spacing w:val="-8"/>
          <w:sz w:val="18"/>
        </w:rPr>
        <w:t xml:space="preserve"> </w:t>
      </w:r>
      <w:r w:rsidR="00211E08">
        <w:rPr>
          <w:rFonts w:ascii="Open Sans"/>
          <w:color w:val="1B365D"/>
          <w:sz w:val="18"/>
        </w:rPr>
        <w:t>Mon</w:t>
      </w:r>
      <w:r w:rsidR="004D7EFB">
        <w:rPr>
          <w:rFonts w:ascii="Open Sans"/>
          <w:color w:val="1B365D"/>
          <w:sz w:val="18"/>
        </w:rPr>
        <w:t>day, March 1</w:t>
      </w:r>
      <w:r w:rsidR="00211E08">
        <w:rPr>
          <w:rFonts w:ascii="Open Sans"/>
          <w:color w:val="1B365D"/>
          <w:sz w:val="18"/>
        </w:rPr>
        <w:t>1</w:t>
      </w:r>
      <w:r w:rsidR="00185C01" w:rsidRPr="00A63C62">
        <w:rPr>
          <w:rFonts w:ascii="Open Sans"/>
          <w:color w:val="1B365D"/>
          <w:sz w:val="18"/>
        </w:rPr>
        <w:t>,</w:t>
      </w:r>
      <w:r w:rsidRPr="00A63C62">
        <w:rPr>
          <w:rFonts w:ascii="Open Sans"/>
          <w:color w:val="1B365D"/>
          <w:spacing w:val="-8"/>
          <w:sz w:val="18"/>
        </w:rPr>
        <w:t xml:space="preserve"> </w:t>
      </w:r>
      <w:r w:rsidRPr="00A63C62">
        <w:rPr>
          <w:rFonts w:ascii="Open Sans"/>
          <w:color w:val="1B365D"/>
          <w:spacing w:val="-2"/>
          <w:sz w:val="18"/>
        </w:rPr>
        <w:t>202</w:t>
      </w:r>
      <w:r w:rsidR="00E7401E">
        <w:rPr>
          <w:rFonts w:ascii="Open Sans"/>
          <w:color w:val="1B365D"/>
          <w:spacing w:val="-2"/>
          <w:sz w:val="18"/>
        </w:rPr>
        <w:t>4</w:t>
      </w:r>
      <w:r w:rsidRPr="00A63C62">
        <w:rPr>
          <w:rFonts w:ascii="Open Sans"/>
          <w:color w:val="1B365D"/>
          <w:spacing w:val="-2"/>
          <w:sz w:val="18"/>
        </w:rPr>
        <w:t>.</w:t>
      </w:r>
    </w:p>
    <w:p w14:paraId="152579CA" w14:textId="77777777" w:rsidR="00B53B20" w:rsidRPr="00A63C62" w:rsidRDefault="00B53B20">
      <w:pPr>
        <w:pStyle w:val="BodyText"/>
        <w:spacing w:before="2"/>
        <w:rPr>
          <w:rFonts w:ascii="Open Sans"/>
          <w:i w:val="0"/>
          <w:sz w:val="16"/>
        </w:rPr>
      </w:pPr>
    </w:p>
    <w:p w14:paraId="365DAD5B" w14:textId="77777777" w:rsidR="00487161" w:rsidRPr="00A63C62" w:rsidRDefault="00487161" w:rsidP="00487161">
      <w:pPr>
        <w:spacing w:line="283" w:lineRule="auto"/>
        <w:ind w:left="119" w:right="175"/>
        <w:rPr>
          <w:rFonts w:ascii="Arial" w:eastAsia="Arial" w:hAnsi="Arial" w:cs="Arial"/>
          <w:i/>
          <w:iCs/>
          <w:sz w:val="18"/>
          <w:szCs w:val="18"/>
        </w:rPr>
      </w:pPr>
      <w:r w:rsidRPr="00A63C62">
        <w:rPr>
          <w:rFonts w:ascii="Arial" w:eastAsia="Arial" w:hAnsi="Arial" w:cs="Arial"/>
          <w:i/>
          <w:iCs/>
          <w:color w:val="1B365D"/>
          <w:sz w:val="18"/>
          <w:szCs w:val="18"/>
        </w:rPr>
        <w:t>The</w:t>
      </w:r>
      <w:r w:rsidRPr="00A63C62">
        <w:rPr>
          <w:rFonts w:ascii="Arial" w:eastAsia="Arial" w:hAnsi="Arial" w:cs="Arial"/>
          <w:i/>
          <w:iCs/>
          <w:color w:val="1B365D"/>
          <w:spacing w:val="-7"/>
          <w:sz w:val="18"/>
          <w:szCs w:val="18"/>
        </w:rPr>
        <w:t xml:space="preserve"> </w:t>
      </w:r>
      <w:r w:rsidRPr="00A63C62">
        <w:rPr>
          <w:rFonts w:ascii="Arial" w:eastAsia="Arial" w:hAnsi="Arial" w:cs="Arial"/>
          <w:i/>
          <w:iCs/>
          <w:color w:val="1B365D"/>
          <w:sz w:val="18"/>
          <w:szCs w:val="18"/>
        </w:rPr>
        <w:t>personal information collected on this</w:t>
      </w:r>
      <w:r w:rsidRPr="00A63C62">
        <w:rPr>
          <w:rFonts w:ascii="Arial" w:eastAsia="Arial" w:hAnsi="Arial" w:cs="Arial"/>
          <w:i/>
          <w:iCs/>
          <w:color w:val="1B365D"/>
          <w:spacing w:val="-10"/>
          <w:sz w:val="18"/>
          <w:szCs w:val="18"/>
        </w:rPr>
        <w:t xml:space="preserve"> </w:t>
      </w:r>
      <w:r w:rsidRPr="00A63C62">
        <w:rPr>
          <w:rFonts w:ascii="Arial" w:eastAsia="Arial" w:hAnsi="Arial" w:cs="Arial"/>
          <w:i/>
          <w:iCs/>
          <w:color w:val="1B365D"/>
          <w:sz w:val="18"/>
          <w:szCs w:val="18"/>
        </w:rPr>
        <w:t>form is</w:t>
      </w:r>
      <w:r w:rsidRPr="00A63C62">
        <w:rPr>
          <w:rFonts w:ascii="Arial" w:eastAsia="Arial" w:hAnsi="Arial" w:cs="Arial"/>
          <w:i/>
          <w:iCs/>
          <w:color w:val="1B365D"/>
          <w:spacing w:val="-10"/>
          <w:sz w:val="18"/>
          <w:szCs w:val="18"/>
        </w:rPr>
        <w:t xml:space="preserve"> </w:t>
      </w:r>
      <w:r w:rsidRPr="00A63C62">
        <w:rPr>
          <w:rFonts w:ascii="Arial" w:eastAsia="Arial" w:hAnsi="Arial" w:cs="Arial"/>
          <w:i/>
          <w:iCs/>
          <w:color w:val="1B365D"/>
          <w:sz w:val="18"/>
          <w:szCs w:val="18"/>
        </w:rPr>
        <w:t>collected under the</w:t>
      </w:r>
      <w:r w:rsidRPr="00A63C62">
        <w:rPr>
          <w:rFonts w:ascii="Arial" w:eastAsia="Arial" w:hAnsi="Arial" w:cs="Arial"/>
          <w:i/>
          <w:iCs/>
          <w:color w:val="1B365D"/>
          <w:spacing w:val="-9"/>
          <w:sz w:val="18"/>
          <w:szCs w:val="18"/>
        </w:rPr>
        <w:t xml:space="preserve"> </w:t>
      </w:r>
      <w:r w:rsidRPr="00A63C62">
        <w:rPr>
          <w:rFonts w:ascii="Arial" w:eastAsia="Arial" w:hAnsi="Arial" w:cs="Arial"/>
          <w:i/>
          <w:iCs/>
          <w:color w:val="1B365D"/>
          <w:sz w:val="18"/>
          <w:szCs w:val="18"/>
        </w:rPr>
        <w:t>authority</w:t>
      </w:r>
      <w:r w:rsidRPr="00A63C62">
        <w:rPr>
          <w:rFonts w:ascii="Arial" w:eastAsia="Arial" w:hAnsi="Arial" w:cs="Arial"/>
          <w:i/>
          <w:iCs/>
          <w:color w:val="1B365D"/>
          <w:spacing w:val="-2"/>
          <w:sz w:val="18"/>
          <w:szCs w:val="18"/>
        </w:rPr>
        <w:t xml:space="preserve"> </w:t>
      </w:r>
      <w:r w:rsidRPr="00A63C62">
        <w:rPr>
          <w:rFonts w:ascii="Arial" w:eastAsia="Arial" w:hAnsi="Arial" w:cs="Arial"/>
          <w:i/>
          <w:iCs/>
          <w:color w:val="1B365D"/>
          <w:sz w:val="18"/>
          <w:szCs w:val="18"/>
        </w:rPr>
        <w:t>of section 33(c)</w:t>
      </w:r>
      <w:r w:rsidRPr="00A63C62">
        <w:rPr>
          <w:rFonts w:ascii="Arial" w:eastAsia="Arial" w:hAnsi="Arial" w:cs="Arial"/>
          <w:i/>
          <w:iCs/>
          <w:color w:val="1B365D"/>
          <w:spacing w:val="-4"/>
          <w:sz w:val="18"/>
          <w:szCs w:val="18"/>
        </w:rPr>
        <w:t xml:space="preserve"> </w:t>
      </w:r>
      <w:r w:rsidRPr="00A63C62">
        <w:rPr>
          <w:rFonts w:ascii="Arial" w:eastAsia="Arial" w:hAnsi="Arial" w:cs="Arial"/>
          <w:i/>
          <w:iCs/>
          <w:color w:val="1B365D"/>
          <w:sz w:val="18"/>
          <w:szCs w:val="18"/>
        </w:rPr>
        <w:t>of the</w:t>
      </w:r>
      <w:r w:rsidRPr="00A63C62">
        <w:rPr>
          <w:rFonts w:ascii="Arial" w:eastAsia="Arial" w:hAnsi="Arial" w:cs="Arial"/>
          <w:i/>
          <w:iCs/>
          <w:color w:val="1B365D"/>
          <w:spacing w:val="-7"/>
          <w:sz w:val="18"/>
          <w:szCs w:val="18"/>
        </w:rPr>
        <w:t xml:space="preserve"> </w:t>
      </w:r>
      <w:r w:rsidRPr="00A63C62">
        <w:rPr>
          <w:rFonts w:ascii="Arial" w:eastAsia="Arial" w:hAnsi="Arial" w:cs="Arial"/>
          <w:i/>
          <w:iCs/>
          <w:color w:val="1B365D"/>
          <w:sz w:val="18"/>
          <w:szCs w:val="18"/>
        </w:rPr>
        <w:t>Alberta Freedom of Information and Protection of Privacy</w:t>
      </w:r>
      <w:r w:rsidRPr="00A63C62">
        <w:rPr>
          <w:rFonts w:ascii="Arial" w:eastAsia="Arial" w:hAnsi="Arial" w:cs="Arial"/>
          <w:i/>
          <w:iCs/>
          <w:color w:val="1B365D"/>
          <w:spacing w:val="-7"/>
          <w:sz w:val="18"/>
          <w:szCs w:val="18"/>
        </w:rPr>
        <w:t xml:space="preserve"> </w:t>
      </w:r>
      <w:r w:rsidRPr="00A63C62">
        <w:rPr>
          <w:rFonts w:ascii="Arial" w:eastAsia="Arial" w:hAnsi="Arial" w:cs="Arial"/>
          <w:i/>
          <w:iCs/>
          <w:color w:val="1B365D"/>
          <w:sz w:val="18"/>
          <w:szCs w:val="18"/>
        </w:rPr>
        <w:t>Act and will be</w:t>
      </w:r>
      <w:r w:rsidRPr="00A63C62">
        <w:rPr>
          <w:rFonts w:ascii="Arial" w:eastAsia="Arial" w:hAnsi="Arial" w:cs="Arial"/>
          <w:i/>
          <w:iCs/>
          <w:color w:val="1B365D"/>
          <w:spacing w:val="-11"/>
          <w:sz w:val="18"/>
          <w:szCs w:val="18"/>
        </w:rPr>
        <w:t xml:space="preserve"> </w:t>
      </w:r>
      <w:r w:rsidRPr="00A63C62">
        <w:rPr>
          <w:rFonts w:ascii="Arial" w:eastAsia="Arial" w:hAnsi="Arial" w:cs="Arial"/>
          <w:i/>
          <w:iCs/>
          <w:color w:val="1B365D"/>
          <w:sz w:val="18"/>
          <w:szCs w:val="18"/>
        </w:rPr>
        <w:t>used by</w:t>
      </w:r>
      <w:r w:rsidRPr="00A63C62">
        <w:rPr>
          <w:rFonts w:ascii="Arial" w:eastAsia="Arial" w:hAnsi="Arial" w:cs="Arial"/>
          <w:i/>
          <w:iCs/>
          <w:color w:val="1B365D"/>
          <w:spacing w:val="-8"/>
          <w:sz w:val="18"/>
          <w:szCs w:val="18"/>
        </w:rPr>
        <w:t xml:space="preserve"> </w:t>
      </w:r>
      <w:r w:rsidRPr="00A63C62">
        <w:rPr>
          <w:rFonts w:ascii="Arial" w:eastAsia="Arial" w:hAnsi="Arial" w:cs="Arial"/>
          <w:i/>
          <w:iCs/>
          <w:color w:val="1B365D"/>
          <w:sz w:val="18"/>
          <w:szCs w:val="18"/>
        </w:rPr>
        <w:t>the</w:t>
      </w:r>
      <w:r w:rsidRPr="00A63C62">
        <w:rPr>
          <w:rFonts w:ascii="Arial" w:eastAsia="Arial" w:hAnsi="Arial" w:cs="Arial"/>
          <w:i/>
          <w:iCs/>
          <w:color w:val="1B365D"/>
          <w:spacing w:val="-11"/>
          <w:sz w:val="18"/>
          <w:szCs w:val="18"/>
        </w:rPr>
        <w:t xml:space="preserve"> </w:t>
      </w:r>
      <w:r w:rsidRPr="00A63C62">
        <w:rPr>
          <w:rFonts w:ascii="Arial" w:eastAsia="Arial" w:hAnsi="Arial" w:cs="Arial"/>
          <w:i/>
          <w:iCs/>
          <w:color w:val="1B365D"/>
          <w:sz w:val="18"/>
          <w:szCs w:val="18"/>
        </w:rPr>
        <w:t>Board of Governors</w:t>
      </w:r>
      <w:r w:rsidRPr="00A63C62">
        <w:rPr>
          <w:rFonts w:ascii="Arial" w:eastAsia="Arial" w:hAnsi="Arial" w:cs="Arial"/>
          <w:i/>
          <w:iCs/>
          <w:color w:val="1B365D"/>
          <w:spacing w:val="-13"/>
          <w:sz w:val="18"/>
          <w:szCs w:val="18"/>
        </w:rPr>
        <w:t xml:space="preserve"> </w:t>
      </w:r>
      <w:r w:rsidRPr="00A63C62">
        <w:rPr>
          <w:rFonts w:ascii="Arial" w:eastAsia="Arial" w:hAnsi="Arial" w:cs="Arial"/>
          <w:i/>
          <w:iCs/>
          <w:color w:val="1B365D"/>
          <w:sz w:val="18"/>
          <w:szCs w:val="18"/>
        </w:rPr>
        <w:t>Honorary</w:t>
      </w:r>
      <w:r w:rsidRPr="00A63C62">
        <w:rPr>
          <w:rFonts w:ascii="Arial" w:eastAsia="Arial" w:hAnsi="Arial" w:cs="Arial"/>
          <w:i/>
          <w:iCs/>
          <w:color w:val="1B365D"/>
          <w:spacing w:val="-7"/>
          <w:sz w:val="18"/>
          <w:szCs w:val="18"/>
        </w:rPr>
        <w:t xml:space="preserve"> </w:t>
      </w:r>
      <w:r w:rsidRPr="00A63C62">
        <w:rPr>
          <w:rFonts w:ascii="Arial" w:eastAsia="Arial" w:hAnsi="Arial" w:cs="Arial"/>
          <w:i/>
          <w:iCs/>
          <w:color w:val="1B365D"/>
          <w:sz w:val="18"/>
          <w:szCs w:val="18"/>
        </w:rPr>
        <w:t>Awards Committee</w:t>
      </w:r>
      <w:r w:rsidRPr="00A63C62">
        <w:rPr>
          <w:rFonts w:ascii="Arial" w:eastAsia="Arial" w:hAnsi="Arial" w:cs="Arial"/>
          <w:i/>
          <w:iCs/>
          <w:color w:val="1B365D"/>
          <w:spacing w:val="-15"/>
          <w:sz w:val="18"/>
          <w:szCs w:val="18"/>
        </w:rPr>
        <w:t xml:space="preserve"> </w:t>
      </w:r>
      <w:r w:rsidRPr="00A63C62">
        <w:rPr>
          <w:rFonts w:ascii="Arial" w:eastAsia="Arial" w:hAnsi="Arial" w:cs="Arial"/>
          <w:i/>
          <w:iCs/>
          <w:color w:val="1B365D"/>
          <w:sz w:val="18"/>
          <w:szCs w:val="18"/>
        </w:rPr>
        <w:t>to</w:t>
      </w:r>
      <w:r w:rsidRPr="00A63C62">
        <w:rPr>
          <w:rFonts w:ascii="Arial" w:eastAsia="Arial" w:hAnsi="Arial" w:cs="Arial"/>
          <w:i/>
          <w:iCs/>
          <w:color w:val="1B365D"/>
          <w:spacing w:val="-2"/>
          <w:sz w:val="18"/>
          <w:szCs w:val="18"/>
        </w:rPr>
        <w:t xml:space="preserve"> </w:t>
      </w:r>
      <w:r w:rsidRPr="00A63C62">
        <w:rPr>
          <w:rFonts w:ascii="Arial" w:eastAsia="Arial" w:hAnsi="Arial" w:cs="Arial"/>
          <w:i/>
          <w:iCs/>
          <w:color w:val="1B365D"/>
          <w:sz w:val="18"/>
          <w:szCs w:val="18"/>
        </w:rPr>
        <w:t>select an individual to</w:t>
      </w:r>
      <w:r w:rsidRPr="00A63C62">
        <w:rPr>
          <w:rFonts w:ascii="Arial" w:eastAsia="Arial" w:hAnsi="Arial" w:cs="Arial"/>
          <w:i/>
          <w:iCs/>
          <w:color w:val="1B365D"/>
          <w:spacing w:val="-2"/>
          <w:sz w:val="18"/>
          <w:szCs w:val="18"/>
        </w:rPr>
        <w:t xml:space="preserve"> </w:t>
      </w:r>
      <w:r w:rsidRPr="00A63C62">
        <w:rPr>
          <w:rFonts w:ascii="Arial" w:eastAsia="Arial" w:hAnsi="Arial" w:cs="Arial"/>
          <w:i/>
          <w:iCs/>
          <w:color w:val="1B365D"/>
          <w:sz w:val="18"/>
          <w:szCs w:val="18"/>
        </w:rPr>
        <w:t>receive</w:t>
      </w:r>
      <w:r w:rsidRPr="00A63C62">
        <w:rPr>
          <w:rFonts w:ascii="Arial" w:eastAsia="Arial" w:hAnsi="Arial" w:cs="Arial"/>
          <w:i/>
          <w:iCs/>
          <w:color w:val="1B365D"/>
          <w:spacing w:val="-14"/>
          <w:sz w:val="18"/>
          <w:szCs w:val="18"/>
        </w:rPr>
        <w:t xml:space="preserve"> </w:t>
      </w:r>
      <w:r w:rsidRPr="00A63C62">
        <w:rPr>
          <w:rFonts w:ascii="Arial" w:eastAsia="Arial" w:hAnsi="Arial" w:cs="Arial"/>
          <w:i/>
          <w:iCs/>
          <w:color w:val="1B365D"/>
          <w:sz w:val="18"/>
          <w:szCs w:val="18"/>
        </w:rPr>
        <w:t>this</w:t>
      </w:r>
      <w:r w:rsidRPr="00A63C62">
        <w:rPr>
          <w:rFonts w:ascii="Arial" w:eastAsia="Arial" w:hAnsi="Arial" w:cs="Arial"/>
          <w:i/>
          <w:iCs/>
          <w:color w:val="1B365D"/>
          <w:spacing w:val="-16"/>
          <w:sz w:val="18"/>
          <w:szCs w:val="18"/>
        </w:rPr>
        <w:t xml:space="preserve"> </w:t>
      </w:r>
      <w:r w:rsidRPr="00A63C62">
        <w:rPr>
          <w:rFonts w:ascii="Arial" w:eastAsia="Arial" w:hAnsi="Arial" w:cs="Arial"/>
          <w:i/>
          <w:iCs/>
          <w:color w:val="1B365D"/>
          <w:sz w:val="18"/>
          <w:szCs w:val="18"/>
        </w:rPr>
        <w:t xml:space="preserve">award and to celebrate their achievements.  Once a successful nominee has been chosen, this information will be shared in the strictest of confidence with individuals at Athabasca University who require it to give effect to the Honorary Awards program. </w:t>
      </w:r>
      <w:r w:rsidRPr="00A63C62">
        <w:rPr>
          <w:rFonts w:ascii="Arial" w:eastAsia="Arial" w:hAnsi="Arial" w:cs="Arial"/>
          <w:i/>
          <w:iCs/>
          <w:color w:val="1B365D"/>
          <w:spacing w:val="-7"/>
          <w:sz w:val="18"/>
          <w:szCs w:val="18"/>
        </w:rPr>
        <w:t xml:space="preserve"> </w:t>
      </w:r>
      <w:r w:rsidRPr="00A63C62">
        <w:rPr>
          <w:rFonts w:ascii="Arial" w:eastAsia="Arial" w:hAnsi="Arial" w:cs="Arial"/>
          <w:i/>
          <w:iCs/>
          <w:color w:val="1B365D"/>
          <w:sz w:val="18"/>
          <w:szCs w:val="18"/>
        </w:rPr>
        <w:t>If you have</w:t>
      </w:r>
      <w:r w:rsidRPr="00A63C62">
        <w:rPr>
          <w:rFonts w:ascii="Arial" w:eastAsia="Arial" w:hAnsi="Arial" w:cs="Arial"/>
          <w:i/>
          <w:iCs/>
          <w:color w:val="1B365D"/>
          <w:spacing w:val="-14"/>
          <w:sz w:val="18"/>
          <w:szCs w:val="18"/>
        </w:rPr>
        <w:t xml:space="preserve"> </w:t>
      </w:r>
      <w:r w:rsidRPr="00A63C62">
        <w:rPr>
          <w:rFonts w:ascii="Arial" w:eastAsia="Arial" w:hAnsi="Arial" w:cs="Arial"/>
          <w:i/>
          <w:iCs/>
          <w:color w:val="1B365D"/>
          <w:sz w:val="18"/>
          <w:szCs w:val="18"/>
        </w:rPr>
        <w:t>any</w:t>
      </w:r>
      <w:r w:rsidRPr="00A63C62">
        <w:rPr>
          <w:rFonts w:ascii="Arial" w:eastAsia="Arial" w:hAnsi="Arial" w:cs="Arial"/>
          <w:i/>
          <w:iCs/>
          <w:color w:val="1B365D"/>
          <w:spacing w:val="-10"/>
          <w:sz w:val="18"/>
          <w:szCs w:val="18"/>
        </w:rPr>
        <w:t xml:space="preserve"> </w:t>
      </w:r>
      <w:r w:rsidRPr="00A63C62">
        <w:rPr>
          <w:rFonts w:ascii="Arial" w:eastAsia="Arial" w:hAnsi="Arial" w:cs="Arial"/>
          <w:i/>
          <w:iCs/>
          <w:color w:val="1B365D"/>
          <w:sz w:val="18"/>
          <w:szCs w:val="18"/>
        </w:rPr>
        <w:t>questions</w:t>
      </w:r>
      <w:r w:rsidRPr="00A63C62">
        <w:rPr>
          <w:rFonts w:ascii="Arial" w:eastAsia="Arial" w:hAnsi="Arial" w:cs="Arial"/>
          <w:i/>
          <w:iCs/>
          <w:color w:val="1B365D"/>
          <w:spacing w:val="-16"/>
          <w:sz w:val="18"/>
          <w:szCs w:val="18"/>
        </w:rPr>
        <w:t xml:space="preserve"> </w:t>
      </w:r>
      <w:r w:rsidRPr="00A63C62">
        <w:rPr>
          <w:rFonts w:ascii="Arial" w:eastAsia="Arial" w:hAnsi="Arial" w:cs="Arial"/>
          <w:i/>
          <w:iCs/>
          <w:color w:val="1B365D"/>
          <w:sz w:val="18"/>
          <w:szCs w:val="18"/>
        </w:rPr>
        <w:t>about the</w:t>
      </w:r>
      <w:r w:rsidRPr="00A63C62">
        <w:rPr>
          <w:rFonts w:ascii="Arial" w:eastAsia="Arial" w:hAnsi="Arial" w:cs="Arial"/>
          <w:i/>
          <w:iCs/>
          <w:color w:val="1B365D"/>
          <w:spacing w:val="-14"/>
          <w:sz w:val="18"/>
          <w:szCs w:val="18"/>
        </w:rPr>
        <w:t xml:space="preserve"> </w:t>
      </w:r>
      <w:r w:rsidRPr="00A63C62">
        <w:rPr>
          <w:rFonts w:ascii="Arial" w:eastAsia="Arial" w:hAnsi="Arial" w:cs="Arial"/>
          <w:i/>
          <w:iCs/>
          <w:color w:val="1B365D"/>
          <w:sz w:val="18"/>
          <w:szCs w:val="18"/>
        </w:rPr>
        <w:t>collection and use</w:t>
      </w:r>
      <w:r w:rsidRPr="00A63C62">
        <w:rPr>
          <w:rFonts w:ascii="Arial" w:eastAsia="Arial" w:hAnsi="Arial" w:cs="Arial"/>
          <w:i/>
          <w:iCs/>
          <w:color w:val="1B365D"/>
          <w:spacing w:val="-14"/>
          <w:sz w:val="18"/>
          <w:szCs w:val="18"/>
        </w:rPr>
        <w:t xml:space="preserve"> </w:t>
      </w:r>
      <w:r w:rsidRPr="00A63C62">
        <w:rPr>
          <w:rFonts w:ascii="Arial" w:eastAsia="Arial" w:hAnsi="Arial" w:cs="Arial"/>
          <w:i/>
          <w:iCs/>
          <w:color w:val="1B365D"/>
          <w:sz w:val="18"/>
          <w:szCs w:val="18"/>
        </w:rPr>
        <w:t>of this information,</w:t>
      </w:r>
      <w:r w:rsidRPr="00A63C62">
        <w:rPr>
          <w:rFonts w:ascii="Arial" w:eastAsia="Arial" w:hAnsi="Arial" w:cs="Arial"/>
          <w:i/>
          <w:iCs/>
          <w:color w:val="1B365D"/>
          <w:spacing w:val="-7"/>
          <w:sz w:val="18"/>
          <w:szCs w:val="18"/>
        </w:rPr>
        <w:t xml:space="preserve"> </w:t>
      </w:r>
      <w:r w:rsidRPr="00A63C62">
        <w:rPr>
          <w:rFonts w:ascii="Arial" w:eastAsia="Arial" w:hAnsi="Arial" w:cs="Arial"/>
          <w:i/>
          <w:iCs/>
          <w:color w:val="1B365D"/>
          <w:sz w:val="18"/>
          <w:szCs w:val="18"/>
        </w:rPr>
        <w:t>please</w:t>
      </w:r>
      <w:r w:rsidRPr="00A63C62">
        <w:rPr>
          <w:rFonts w:ascii="Arial" w:eastAsia="Arial" w:hAnsi="Arial" w:cs="Arial"/>
          <w:i/>
          <w:iCs/>
          <w:color w:val="1B365D"/>
          <w:spacing w:val="-11"/>
          <w:sz w:val="18"/>
          <w:szCs w:val="18"/>
        </w:rPr>
        <w:t xml:space="preserve"> </w:t>
      </w:r>
      <w:r w:rsidRPr="00A63C62">
        <w:rPr>
          <w:rFonts w:ascii="Arial" w:eastAsia="Arial" w:hAnsi="Arial" w:cs="Arial"/>
          <w:i/>
          <w:iCs/>
          <w:color w:val="1B365D"/>
          <w:sz w:val="18"/>
          <w:szCs w:val="18"/>
        </w:rPr>
        <w:t>contact the</w:t>
      </w:r>
      <w:r w:rsidRPr="00A63C62">
        <w:rPr>
          <w:rFonts w:ascii="Arial" w:eastAsia="Arial" w:hAnsi="Arial" w:cs="Arial"/>
          <w:i/>
          <w:iCs/>
          <w:color w:val="1B365D"/>
          <w:spacing w:val="-11"/>
          <w:sz w:val="18"/>
          <w:szCs w:val="18"/>
        </w:rPr>
        <w:t xml:space="preserve"> </w:t>
      </w:r>
      <w:hyperlink r:id="rId10" w:history="1">
        <w:r w:rsidRPr="00A63C62">
          <w:rPr>
            <w:rFonts w:ascii="Arial" w:eastAsia="Arial" w:hAnsi="Arial" w:cs="Arial"/>
            <w:i/>
            <w:iCs/>
            <w:color w:val="0000FF" w:themeColor="hyperlink"/>
            <w:sz w:val="18"/>
            <w:szCs w:val="18"/>
            <w:u w:val="single"/>
          </w:rPr>
          <w:t>Office</w:t>
        </w:r>
        <w:r w:rsidRPr="00A63C62">
          <w:rPr>
            <w:rFonts w:ascii="Arial" w:eastAsia="Arial" w:hAnsi="Arial" w:cs="Arial"/>
            <w:i/>
            <w:iCs/>
            <w:color w:val="0000FF" w:themeColor="hyperlink"/>
            <w:spacing w:val="-11"/>
            <w:sz w:val="18"/>
            <w:szCs w:val="18"/>
            <w:u w:val="single"/>
          </w:rPr>
          <w:t xml:space="preserve"> </w:t>
        </w:r>
        <w:r w:rsidRPr="00A63C62">
          <w:rPr>
            <w:rFonts w:ascii="Arial" w:eastAsia="Arial" w:hAnsi="Arial" w:cs="Arial"/>
            <w:i/>
            <w:iCs/>
            <w:color w:val="0000FF" w:themeColor="hyperlink"/>
            <w:sz w:val="18"/>
            <w:szCs w:val="18"/>
            <w:u w:val="single"/>
          </w:rPr>
          <w:t>of the</w:t>
        </w:r>
        <w:r w:rsidRPr="00A63C62">
          <w:rPr>
            <w:rFonts w:ascii="Arial" w:eastAsia="Arial" w:hAnsi="Arial" w:cs="Arial"/>
            <w:i/>
            <w:iCs/>
            <w:color w:val="0000FF" w:themeColor="hyperlink"/>
            <w:spacing w:val="-12"/>
            <w:sz w:val="18"/>
            <w:szCs w:val="18"/>
            <w:u w:val="single"/>
          </w:rPr>
          <w:t xml:space="preserve"> </w:t>
        </w:r>
        <w:r w:rsidRPr="00A63C62">
          <w:rPr>
            <w:rFonts w:ascii="Arial" w:eastAsia="Arial" w:hAnsi="Arial" w:cs="Arial"/>
            <w:i/>
            <w:iCs/>
            <w:color w:val="0000FF" w:themeColor="hyperlink"/>
            <w:sz w:val="18"/>
            <w:szCs w:val="18"/>
            <w:u w:val="single"/>
          </w:rPr>
          <w:t>Chief Governance</w:t>
        </w:r>
        <w:r w:rsidRPr="00A63C62">
          <w:rPr>
            <w:rFonts w:ascii="Arial" w:eastAsia="Arial" w:hAnsi="Arial" w:cs="Arial"/>
            <w:i/>
            <w:iCs/>
            <w:color w:val="0000FF" w:themeColor="hyperlink"/>
            <w:spacing w:val="-11"/>
            <w:sz w:val="18"/>
            <w:szCs w:val="18"/>
            <w:u w:val="single"/>
          </w:rPr>
          <w:t xml:space="preserve"> </w:t>
        </w:r>
        <w:r w:rsidRPr="00A63C62">
          <w:rPr>
            <w:rFonts w:ascii="Arial" w:eastAsia="Arial" w:hAnsi="Arial" w:cs="Arial"/>
            <w:i/>
            <w:iCs/>
            <w:color w:val="0000FF" w:themeColor="hyperlink"/>
            <w:sz w:val="18"/>
            <w:szCs w:val="18"/>
            <w:u w:val="single"/>
          </w:rPr>
          <w:t>Officer and General Counsel.</w:t>
        </w:r>
      </w:hyperlink>
    </w:p>
    <w:p w14:paraId="152579CC" w14:textId="77777777" w:rsidR="00B53B20" w:rsidRPr="00A63C62" w:rsidRDefault="00B53B20">
      <w:pPr>
        <w:sectPr w:rsidR="00B53B20" w:rsidRPr="00A63C62" w:rsidSect="00000768">
          <w:headerReference w:type="default" r:id="rId11"/>
          <w:type w:val="continuous"/>
          <w:pgSz w:w="12240" w:h="15840"/>
          <w:pgMar w:top="2000" w:right="1340" w:bottom="280" w:left="1320" w:header="1369" w:footer="0" w:gutter="0"/>
          <w:pgNumType w:start="1"/>
          <w:cols w:space="720"/>
        </w:sectPr>
      </w:pPr>
    </w:p>
    <w:p w14:paraId="152579CD" w14:textId="77482D5E" w:rsidR="00B53B20" w:rsidRPr="00A63C62" w:rsidRDefault="00B53B20">
      <w:pPr>
        <w:rPr>
          <w:i/>
          <w:sz w:val="20"/>
        </w:rPr>
      </w:pPr>
    </w:p>
    <w:p w14:paraId="152579CE" w14:textId="77777777" w:rsidR="00B53B20" w:rsidRPr="00A63C62" w:rsidRDefault="00B53B20">
      <w:pPr>
        <w:spacing w:before="13"/>
        <w:rPr>
          <w:i/>
          <w:sz w:val="25"/>
        </w:rPr>
      </w:pPr>
    </w:p>
    <w:tbl>
      <w:tblPr>
        <w:tblW w:w="0" w:type="auto"/>
        <w:tblInd w:w="165" w:type="dxa"/>
        <w:tblBorders>
          <w:top w:val="single" w:sz="18" w:space="0" w:color="1B365D"/>
          <w:left w:val="single" w:sz="18" w:space="0" w:color="1B365D"/>
          <w:bottom w:val="single" w:sz="18" w:space="0" w:color="1B365D"/>
          <w:right w:val="single" w:sz="18" w:space="0" w:color="1B365D"/>
          <w:insideH w:val="single" w:sz="18" w:space="0" w:color="1B365D"/>
          <w:insideV w:val="single" w:sz="18" w:space="0" w:color="1B365D"/>
        </w:tblBorders>
        <w:tblLayout w:type="fixed"/>
        <w:tblCellMar>
          <w:left w:w="0" w:type="dxa"/>
          <w:right w:w="0" w:type="dxa"/>
        </w:tblCellMar>
        <w:tblLook w:val="01E0" w:firstRow="1" w:lastRow="1" w:firstColumn="1" w:lastColumn="1" w:noHBand="0" w:noVBand="0"/>
      </w:tblPr>
      <w:tblGrid>
        <w:gridCol w:w="2401"/>
        <w:gridCol w:w="6916"/>
      </w:tblGrid>
      <w:tr w:rsidR="00B53B20" w:rsidRPr="00A63C62" w14:paraId="152579D1" w14:textId="77777777">
        <w:trPr>
          <w:trHeight w:val="931"/>
        </w:trPr>
        <w:tc>
          <w:tcPr>
            <w:tcW w:w="9317" w:type="dxa"/>
            <w:gridSpan w:val="2"/>
            <w:tcBorders>
              <w:bottom w:val="single" w:sz="4" w:space="0" w:color="000000"/>
            </w:tcBorders>
          </w:tcPr>
          <w:p w14:paraId="152579CF" w14:textId="77777777" w:rsidR="00B53B20" w:rsidRPr="00A63C62" w:rsidRDefault="006873F8">
            <w:pPr>
              <w:pStyle w:val="TableParagraph"/>
              <w:spacing w:before="1"/>
              <w:ind w:left="2819" w:right="2774" w:firstLine="417"/>
              <w:rPr>
                <w:b/>
                <w:sz w:val="24"/>
              </w:rPr>
            </w:pPr>
            <w:r w:rsidRPr="00A63C62">
              <w:rPr>
                <w:b/>
                <w:color w:val="1B365D"/>
                <w:sz w:val="24"/>
              </w:rPr>
              <w:t>Rationale for nomination</w:t>
            </w:r>
            <w:r w:rsidRPr="00A63C62">
              <w:rPr>
                <w:b/>
                <w:color w:val="1B365D"/>
                <w:spacing w:val="40"/>
                <w:sz w:val="24"/>
              </w:rPr>
              <w:t xml:space="preserve"> </w:t>
            </w:r>
            <w:r w:rsidRPr="00A63C62">
              <w:rPr>
                <w:b/>
                <w:color w:val="1B365D"/>
                <w:sz w:val="24"/>
              </w:rPr>
              <w:t>(To</w:t>
            </w:r>
            <w:r w:rsidRPr="00A63C62">
              <w:rPr>
                <w:b/>
                <w:color w:val="1B365D"/>
                <w:spacing w:val="-10"/>
                <w:sz w:val="24"/>
              </w:rPr>
              <w:t xml:space="preserve"> </w:t>
            </w:r>
            <w:r w:rsidRPr="00A63C62">
              <w:rPr>
                <w:b/>
                <w:color w:val="1B365D"/>
                <w:sz w:val="24"/>
              </w:rPr>
              <w:t>be</w:t>
            </w:r>
            <w:r w:rsidRPr="00A63C62">
              <w:rPr>
                <w:b/>
                <w:color w:val="1B365D"/>
                <w:spacing w:val="-10"/>
                <w:sz w:val="24"/>
              </w:rPr>
              <w:t xml:space="preserve"> </w:t>
            </w:r>
            <w:r w:rsidRPr="00A63C62">
              <w:rPr>
                <w:b/>
                <w:color w:val="1B365D"/>
                <w:sz w:val="24"/>
              </w:rPr>
              <w:t>completed</w:t>
            </w:r>
            <w:r w:rsidRPr="00A63C62">
              <w:rPr>
                <w:b/>
                <w:color w:val="1B365D"/>
                <w:spacing w:val="-9"/>
                <w:sz w:val="24"/>
              </w:rPr>
              <w:t xml:space="preserve"> </w:t>
            </w:r>
            <w:r w:rsidRPr="00A63C62">
              <w:rPr>
                <w:b/>
                <w:color w:val="1B365D"/>
                <w:sz w:val="24"/>
              </w:rPr>
              <w:t>by</w:t>
            </w:r>
            <w:r w:rsidRPr="00A63C62">
              <w:rPr>
                <w:b/>
                <w:color w:val="1B365D"/>
                <w:spacing w:val="-9"/>
                <w:sz w:val="24"/>
              </w:rPr>
              <w:t xml:space="preserve"> </w:t>
            </w:r>
            <w:r w:rsidRPr="00A63C62">
              <w:rPr>
                <w:b/>
                <w:color w:val="1B365D"/>
                <w:sz w:val="24"/>
              </w:rPr>
              <w:t>nominator)</w:t>
            </w:r>
          </w:p>
          <w:p w14:paraId="521A9001" w14:textId="12CE5891" w:rsidR="00BC27AF" w:rsidRPr="00A63C62" w:rsidRDefault="002A4EF3" w:rsidP="00B97129">
            <w:pPr>
              <w:pStyle w:val="TableParagraph"/>
              <w:spacing w:line="272" w:lineRule="exact"/>
              <w:rPr>
                <w:i/>
                <w:iCs/>
                <w:color w:val="1B365D"/>
              </w:rPr>
            </w:pPr>
            <w:r w:rsidRPr="00A63C62">
              <w:rPr>
                <w:bCs/>
                <w:i/>
                <w:iCs/>
                <w:color w:val="1B365D"/>
                <w:spacing w:val="8"/>
                <w:sz w:val="18"/>
                <w:szCs w:val="18"/>
              </w:rPr>
              <w:t>Clearly describe the reasons for the nomination and the contributions/achievements of the nominee.  Do not assume that members of the Honorary Awards Committee have personal knowledge of the candidate or the nominators.  A biographical summary is helpful; however, a full bio or curriculum vitae is only required if it is deemed to be of importance by the nominator.</w:t>
            </w:r>
          </w:p>
          <w:p w14:paraId="152579D0" w14:textId="50C8BF43" w:rsidR="00B53B20" w:rsidRPr="00A63C62" w:rsidRDefault="00B53B20" w:rsidP="00B97129">
            <w:pPr>
              <w:pStyle w:val="TableParagraph"/>
              <w:spacing w:line="272" w:lineRule="exact"/>
              <w:rPr>
                <w:sz w:val="20"/>
                <w:szCs w:val="20"/>
              </w:rPr>
            </w:pPr>
          </w:p>
        </w:tc>
      </w:tr>
      <w:tr w:rsidR="00B53B20" w14:paraId="152579D4" w14:textId="77777777">
        <w:trPr>
          <w:trHeight w:val="512"/>
        </w:trPr>
        <w:tc>
          <w:tcPr>
            <w:tcW w:w="2401" w:type="dxa"/>
            <w:tcBorders>
              <w:top w:val="single" w:sz="4" w:space="0" w:color="000000"/>
              <w:bottom w:val="single" w:sz="4" w:space="0" w:color="000000"/>
              <w:right w:val="single" w:sz="4" w:space="0" w:color="000000"/>
            </w:tcBorders>
          </w:tcPr>
          <w:p w14:paraId="152579D2" w14:textId="77777777" w:rsidR="00B53B20" w:rsidRDefault="006873F8">
            <w:pPr>
              <w:pStyle w:val="TableParagraph"/>
              <w:ind w:left="108"/>
            </w:pPr>
            <w:r w:rsidRPr="00A63C62">
              <w:rPr>
                <w:color w:val="1B365D"/>
              </w:rPr>
              <w:t>Nominee’s</w:t>
            </w:r>
            <w:r w:rsidRPr="00A63C62">
              <w:rPr>
                <w:color w:val="1B365D"/>
                <w:spacing w:val="-14"/>
              </w:rPr>
              <w:t xml:space="preserve"> </w:t>
            </w:r>
            <w:r w:rsidRPr="00A63C62">
              <w:rPr>
                <w:color w:val="1B365D"/>
                <w:spacing w:val="-4"/>
              </w:rPr>
              <w:t>name</w:t>
            </w:r>
          </w:p>
        </w:tc>
        <w:tc>
          <w:tcPr>
            <w:tcW w:w="6916" w:type="dxa"/>
            <w:tcBorders>
              <w:top w:val="single" w:sz="4" w:space="0" w:color="000000"/>
              <w:left w:val="single" w:sz="4" w:space="0" w:color="000000"/>
              <w:bottom w:val="single" w:sz="4" w:space="0" w:color="000000"/>
            </w:tcBorders>
          </w:tcPr>
          <w:p w14:paraId="152579D3" w14:textId="77777777" w:rsidR="00B53B20" w:rsidRDefault="00B53B20">
            <w:pPr>
              <w:pStyle w:val="TableParagraph"/>
              <w:rPr>
                <w:rFonts w:ascii="Times New Roman"/>
              </w:rPr>
            </w:pPr>
          </w:p>
        </w:tc>
      </w:tr>
      <w:tr w:rsidR="00B53B20" w14:paraId="152579D6" w14:textId="77777777">
        <w:trPr>
          <w:trHeight w:val="8948"/>
        </w:trPr>
        <w:tc>
          <w:tcPr>
            <w:tcW w:w="9317" w:type="dxa"/>
            <w:gridSpan w:val="2"/>
            <w:tcBorders>
              <w:top w:val="single" w:sz="4" w:space="0" w:color="000000"/>
              <w:bottom w:val="single" w:sz="4" w:space="0" w:color="000000"/>
            </w:tcBorders>
          </w:tcPr>
          <w:p w14:paraId="152579D5" w14:textId="77777777" w:rsidR="00B53B20" w:rsidRDefault="00B53B20">
            <w:pPr>
              <w:pStyle w:val="TableParagraph"/>
              <w:rPr>
                <w:rFonts w:ascii="Times New Roman"/>
              </w:rPr>
            </w:pPr>
          </w:p>
        </w:tc>
      </w:tr>
    </w:tbl>
    <w:p w14:paraId="152579DC" w14:textId="77777777" w:rsidR="00F37939" w:rsidRDefault="00F37939"/>
    <w:sectPr w:rsidR="00F37939">
      <w:pgSz w:w="12240" w:h="15840"/>
      <w:pgMar w:top="2000" w:right="1340" w:bottom="280" w:left="1320" w:header="136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734D" w14:textId="77777777" w:rsidR="00000768" w:rsidRDefault="00000768">
      <w:r>
        <w:separator/>
      </w:r>
    </w:p>
  </w:endnote>
  <w:endnote w:type="continuationSeparator" w:id="0">
    <w:p w14:paraId="784349C4" w14:textId="77777777" w:rsidR="00000768" w:rsidRDefault="00000768">
      <w:r>
        <w:continuationSeparator/>
      </w:r>
    </w:p>
  </w:endnote>
  <w:endnote w:type="continuationNotice" w:id="1">
    <w:p w14:paraId="52998F72" w14:textId="77777777" w:rsidR="00000768" w:rsidRDefault="00000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1C81" w14:textId="77777777" w:rsidR="00000768" w:rsidRDefault="00000768">
      <w:r>
        <w:separator/>
      </w:r>
    </w:p>
  </w:footnote>
  <w:footnote w:type="continuationSeparator" w:id="0">
    <w:p w14:paraId="4DAB2E60" w14:textId="77777777" w:rsidR="00000768" w:rsidRDefault="00000768">
      <w:r>
        <w:continuationSeparator/>
      </w:r>
    </w:p>
  </w:footnote>
  <w:footnote w:type="continuationNotice" w:id="1">
    <w:p w14:paraId="2E85D152" w14:textId="77777777" w:rsidR="00000768" w:rsidRDefault="00000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79E0" w14:textId="58CA47B9" w:rsidR="00B53B20" w:rsidRDefault="00310A81">
    <w:pPr>
      <w:pStyle w:val="BodyText"/>
      <w:spacing w:line="14" w:lineRule="auto"/>
      <w:rPr>
        <w:i w:val="0"/>
        <w:sz w:val="20"/>
      </w:rPr>
    </w:pPr>
    <w:r>
      <w:rPr>
        <w:noProof/>
      </w:rPr>
      <w:drawing>
        <wp:anchor distT="0" distB="0" distL="0" distR="0" simplePos="0" relativeHeight="251660288" behindDoc="0" locked="0" layoutInCell="1" allowOverlap="1" wp14:anchorId="632E580D" wp14:editId="148CED9A">
          <wp:simplePos x="0" y="0"/>
          <wp:positionH relativeFrom="page">
            <wp:posOffset>838200</wp:posOffset>
          </wp:positionH>
          <wp:positionV relativeFrom="page">
            <wp:posOffset>868680</wp:posOffset>
          </wp:positionV>
          <wp:extent cx="1452039" cy="435106"/>
          <wp:effectExtent l="0" t="0" r="0" b="3175"/>
          <wp:wrapNone/>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2039" cy="435106"/>
                  </a:xfrm>
                  <a:prstGeom prst="rect">
                    <a:avLst/>
                  </a:prstGeom>
                </pic:spPr>
              </pic:pic>
            </a:graphicData>
          </a:graphic>
          <wp14:sizeRelH relativeFrom="margin">
            <wp14:pctWidth>0</wp14:pctWidth>
          </wp14:sizeRelH>
        </wp:anchor>
      </w:drawing>
    </w:r>
    <w:r w:rsidR="0038447E">
      <w:rPr>
        <w:noProof/>
      </w:rPr>
      <mc:AlternateContent>
        <mc:Choice Requires="wps">
          <w:drawing>
            <wp:anchor distT="0" distB="0" distL="114300" distR="114300" simplePos="0" relativeHeight="251658240" behindDoc="1" locked="0" layoutInCell="1" allowOverlap="1" wp14:anchorId="152579E1" wp14:editId="53F33C87">
              <wp:simplePos x="0" y="0"/>
              <wp:positionH relativeFrom="page">
                <wp:posOffset>4692015</wp:posOffset>
              </wp:positionH>
              <wp:positionV relativeFrom="page">
                <wp:posOffset>856615</wp:posOffset>
              </wp:positionV>
              <wp:extent cx="2179320" cy="4311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579E2" w14:textId="77777777" w:rsidR="00B53B20" w:rsidRDefault="006873F8">
                          <w:pPr>
                            <w:spacing w:before="20"/>
                            <w:ind w:right="18"/>
                            <w:jc w:val="right"/>
                            <w:rPr>
                              <w:b/>
                              <w:sz w:val="24"/>
                            </w:rPr>
                          </w:pPr>
                          <w:r>
                            <w:rPr>
                              <w:b/>
                              <w:color w:val="1B365D"/>
                              <w:sz w:val="24"/>
                            </w:rPr>
                            <w:t>Order</w:t>
                          </w:r>
                          <w:r>
                            <w:rPr>
                              <w:b/>
                              <w:color w:val="1B365D"/>
                              <w:spacing w:val="-3"/>
                              <w:sz w:val="24"/>
                            </w:rPr>
                            <w:t xml:space="preserve"> </w:t>
                          </w:r>
                          <w:r>
                            <w:rPr>
                              <w:b/>
                              <w:color w:val="1B365D"/>
                              <w:sz w:val="24"/>
                            </w:rPr>
                            <w:t>of</w:t>
                          </w:r>
                          <w:r>
                            <w:rPr>
                              <w:b/>
                              <w:color w:val="1B365D"/>
                              <w:spacing w:val="-2"/>
                              <w:sz w:val="24"/>
                            </w:rPr>
                            <w:t xml:space="preserve"> </w:t>
                          </w:r>
                          <w:r>
                            <w:rPr>
                              <w:b/>
                              <w:color w:val="1B365D"/>
                              <w:sz w:val="24"/>
                            </w:rPr>
                            <w:t>Athabasca</w:t>
                          </w:r>
                          <w:r>
                            <w:rPr>
                              <w:b/>
                              <w:color w:val="1B365D"/>
                              <w:spacing w:val="-2"/>
                              <w:sz w:val="24"/>
                            </w:rPr>
                            <w:t xml:space="preserve"> University</w:t>
                          </w:r>
                        </w:p>
                        <w:p w14:paraId="152579E3" w14:textId="77777777" w:rsidR="00B53B20" w:rsidRDefault="006873F8">
                          <w:pPr>
                            <w:ind w:right="18"/>
                            <w:jc w:val="right"/>
                            <w:rPr>
                              <w:b/>
                              <w:sz w:val="24"/>
                            </w:rPr>
                          </w:pPr>
                          <w:r>
                            <w:rPr>
                              <w:b/>
                              <w:color w:val="1B365D"/>
                              <w:sz w:val="24"/>
                            </w:rPr>
                            <w:t>Nomination</w:t>
                          </w:r>
                          <w:r>
                            <w:rPr>
                              <w:b/>
                              <w:color w:val="1B365D"/>
                              <w:spacing w:val="-6"/>
                              <w:sz w:val="24"/>
                            </w:rPr>
                            <w:t xml:space="preserve"> </w:t>
                          </w:r>
                          <w:r>
                            <w:rPr>
                              <w:b/>
                              <w:color w:val="1B365D"/>
                              <w:spacing w:val="-4"/>
                              <w:sz w:val="2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579E1" id="_x0000_t202" coordsize="21600,21600" o:spt="202" path="m,l,21600r21600,l21600,xe">
              <v:stroke joinstyle="miter"/>
              <v:path gradientshapeok="t" o:connecttype="rect"/>
            </v:shapetype>
            <v:shape id="Text Box 2" o:spid="_x0000_s1026" type="#_x0000_t202" style="position:absolute;margin-left:369.45pt;margin-top:67.45pt;width:171.6pt;height:33.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" filled="f" stroked="f">
              <v:textbox inset="0,0,0,0">
                <w:txbxContent>
                  <w:p w14:paraId="152579E2" w14:textId="77777777" w:rsidR="00B53B20" w:rsidRDefault="006873F8">
                    <w:pPr>
                      <w:spacing w:before="20"/>
                      <w:ind w:right="18"/>
                      <w:jc w:val="right"/>
                      <w:rPr>
                        <w:b/>
                        <w:sz w:val="24"/>
                      </w:rPr>
                    </w:pPr>
                    <w:r>
                      <w:rPr>
                        <w:b/>
                        <w:color w:val="1B365D"/>
                        <w:sz w:val="24"/>
                      </w:rPr>
                      <w:t>Order</w:t>
                    </w:r>
                    <w:r>
                      <w:rPr>
                        <w:b/>
                        <w:color w:val="1B365D"/>
                        <w:spacing w:val="-3"/>
                        <w:sz w:val="24"/>
                      </w:rPr>
                      <w:t xml:space="preserve"> </w:t>
                    </w:r>
                    <w:r>
                      <w:rPr>
                        <w:b/>
                        <w:color w:val="1B365D"/>
                        <w:sz w:val="24"/>
                      </w:rPr>
                      <w:t>of</w:t>
                    </w:r>
                    <w:r>
                      <w:rPr>
                        <w:b/>
                        <w:color w:val="1B365D"/>
                        <w:spacing w:val="-2"/>
                        <w:sz w:val="24"/>
                      </w:rPr>
                      <w:t xml:space="preserve"> </w:t>
                    </w:r>
                    <w:r>
                      <w:rPr>
                        <w:b/>
                        <w:color w:val="1B365D"/>
                        <w:sz w:val="24"/>
                      </w:rPr>
                      <w:t>Athabasca</w:t>
                    </w:r>
                    <w:r>
                      <w:rPr>
                        <w:b/>
                        <w:color w:val="1B365D"/>
                        <w:spacing w:val="-2"/>
                        <w:sz w:val="24"/>
                      </w:rPr>
                      <w:t xml:space="preserve"> University</w:t>
                    </w:r>
                  </w:p>
                  <w:p w14:paraId="152579E3" w14:textId="77777777" w:rsidR="00B53B20" w:rsidRDefault="006873F8">
                    <w:pPr>
                      <w:ind w:right="18"/>
                      <w:jc w:val="right"/>
                      <w:rPr>
                        <w:b/>
                        <w:sz w:val="24"/>
                      </w:rPr>
                    </w:pPr>
                    <w:r>
                      <w:rPr>
                        <w:b/>
                        <w:color w:val="1B365D"/>
                        <w:sz w:val="24"/>
                      </w:rPr>
                      <w:t>Nomination</w:t>
                    </w:r>
                    <w:r>
                      <w:rPr>
                        <w:b/>
                        <w:color w:val="1B365D"/>
                        <w:spacing w:val="-6"/>
                        <w:sz w:val="24"/>
                      </w:rPr>
                      <w:t xml:space="preserve"> </w:t>
                    </w:r>
                    <w:r>
                      <w:rPr>
                        <w:b/>
                        <w:color w:val="1B365D"/>
                        <w:spacing w:val="-4"/>
                        <w:sz w:val="24"/>
                      </w:rPr>
                      <w:t>Form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20"/>
    <w:rsid w:val="00000768"/>
    <w:rsid w:val="0004691A"/>
    <w:rsid w:val="00063354"/>
    <w:rsid w:val="00185C01"/>
    <w:rsid w:val="001D32CA"/>
    <w:rsid w:val="00211E08"/>
    <w:rsid w:val="00273ED5"/>
    <w:rsid w:val="002A4EF3"/>
    <w:rsid w:val="00310A81"/>
    <w:rsid w:val="0038447E"/>
    <w:rsid w:val="003D0289"/>
    <w:rsid w:val="00487161"/>
    <w:rsid w:val="004D7EFB"/>
    <w:rsid w:val="0054568B"/>
    <w:rsid w:val="006873F8"/>
    <w:rsid w:val="006B4BAF"/>
    <w:rsid w:val="007B437F"/>
    <w:rsid w:val="0089009B"/>
    <w:rsid w:val="009068DD"/>
    <w:rsid w:val="00A63C62"/>
    <w:rsid w:val="00B53B20"/>
    <w:rsid w:val="00B97129"/>
    <w:rsid w:val="00BC27AF"/>
    <w:rsid w:val="00BF166A"/>
    <w:rsid w:val="00C41B75"/>
    <w:rsid w:val="00CD759F"/>
    <w:rsid w:val="00D92C69"/>
    <w:rsid w:val="00DD4714"/>
    <w:rsid w:val="00E340B9"/>
    <w:rsid w:val="00E7401E"/>
    <w:rsid w:val="00EE559F"/>
    <w:rsid w:val="00F256F7"/>
    <w:rsid w:val="00F37939"/>
    <w:rsid w:val="00FB49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57996"/>
  <w15:docId w15:val="{1B27463E-621F-4DD0-AC95-816D4A4B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18"/>
      <w:szCs w:val="18"/>
    </w:rPr>
  </w:style>
  <w:style w:type="paragraph" w:styleId="Title">
    <w:name w:val="Title"/>
    <w:basedOn w:val="Normal"/>
    <w:uiPriority w:val="10"/>
    <w:qFormat/>
    <w:pPr>
      <w:ind w:right="18"/>
      <w:jc w:val="right"/>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54568B"/>
    <w:pPr>
      <w:widowControl/>
      <w:autoSpaceDE/>
      <w:autoSpaceDN/>
    </w:pPr>
    <w:rPr>
      <w:rFonts w:ascii="Segoe UI" w:eastAsia="Segoe UI" w:hAnsi="Segoe UI" w:cs="Segoe UI"/>
    </w:rPr>
  </w:style>
  <w:style w:type="character" w:styleId="Hyperlink">
    <w:name w:val="Hyperlink"/>
    <w:basedOn w:val="DefaultParagraphFont"/>
    <w:uiPriority w:val="99"/>
    <w:unhideWhenUsed/>
    <w:rsid w:val="00273ED5"/>
    <w:rPr>
      <w:color w:val="0000FF" w:themeColor="hyperlink"/>
      <w:u w:val="single"/>
    </w:rPr>
  </w:style>
  <w:style w:type="character" w:styleId="UnresolvedMention">
    <w:name w:val="Unresolved Mention"/>
    <w:basedOn w:val="DefaultParagraphFont"/>
    <w:uiPriority w:val="99"/>
    <w:semiHidden/>
    <w:unhideWhenUsed/>
    <w:rsid w:val="00273ED5"/>
    <w:rPr>
      <w:color w:val="605E5C"/>
      <w:shd w:val="clear" w:color="auto" w:fill="E1DFDD"/>
    </w:rPr>
  </w:style>
  <w:style w:type="paragraph" w:styleId="Header">
    <w:name w:val="header"/>
    <w:basedOn w:val="Normal"/>
    <w:link w:val="HeaderChar"/>
    <w:uiPriority w:val="99"/>
    <w:unhideWhenUsed/>
    <w:rsid w:val="003D0289"/>
    <w:pPr>
      <w:tabs>
        <w:tab w:val="center" w:pos="4513"/>
        <w:tab w:val="right" w:pos="9026"/>
      </w:tabs>
    </w:pPr>
  </w:style>
  <w:style w:type="character" w:customStyle="1" w:styleId="HeaderChar">
    <w:name w:val="Header Char"/>
    <w:basedOn w:val="DefaultParagraphFont"/>
    <w:link w:val="Header"/>
    <w:uiPriority w:val="99"/>
    <w:rsid w:val="003D0289"/>
    <w:rPr>
      <w:rFonts w:ascii="Segoe UI" w:eastAsia="Segoe UI" w:hAnsi="Segoe UI" w:cs="Segoe UI"/>
    </w:rPr>
  </w:style>
  <w:style w:type="paragraph" w:styleId="Footer">
    <w:name w:val="footer"/>
    <w:basedOn w:val="Normal"/>
    <w:link w:val="FooterChar"/>
    <w:uiPriority w:val="99"/>
    <w:unhideWhenUsed/>
    <w:rsid w:val="003D0289"/>
    <w:pPr>
      <w:tabs>
        <w:tab w:val="center" w:pos="4513"/>
        <w:tab w:val="right" w:pos="9026"/>
      </w:tabs>
    </w:pPr>
  </w:style>
  <w:style w:type="character" w:customStyle="1" w:styleId="FooterChar">
    <w:name w:val="Footer Char"/>
    <w:basedOn w:val="DefaultParagraphFont"/>
    <w:link w:val="Footer"/>
    <w:uiPriority w:val="99"/>
    <w:rsid w:val="003D0289"/>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cgogovernance@athabascau.ca" TargetMode="External"/><Relationship Id="rId4" Type="http://schemas.openxmlformats.org/officeDocument/2006/relationships/styles" Target="styles.xml"/><Relationship Id="rId9" Type="http://schemas.openxmlformats.org/officeDocument/2006/relationships/hyperlink" Target="mailto:ocgogovernance@athabasca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5FABEC7331F8418CC4B3C86D478CC0" ma:contentTypeVersion="0" ma:contentTypeDescription="Create a new document." ma:contentTypeScope="" ma:versionID="88adab1dfb22273b14a70412d2d5f10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6C450-1141-44E7-839C-0F887B11CC05}">
  <ds:schemaRefs>
    <ds:schemaRef ds:uri="http://schemas.microsoft.com/office/2006/metadata/properties"/>
    <ds:schemaRef ds:uri="http://schemas.microsoft.com/office/infopath/2007/PartnerControls"/>
    <ds:schemaRef ds:uri="4a534700-9dcf-4b96-ae9d-c6dbef9a34a7"/>
    <ds:schemaRef ds:uri="41958c91-4188-452c-8308-cdb1a6d274fe"/>
  </ds:schemaRefs>
</ds:datastoreItem>
</file>

<file path=customXml/itemProps2.xml><?xml version="1.0" encoding="utf-8"?>
<ds:datastoreItem xmlns:ds="http://schemas.openxmlformats.org/officeDocument/2006/customXml" ds:itemID="{BEB0D862-20CA-4019-B80B-33A74DD69009}">
  <ds:schemaRefs>
    <ds:schemaRef ds:uri="http://schemas.microsoft.com/sharepoint/v3/contenttype/forms"/>
  </ds:schemaRefs>
</ds:datastoreItem>
</file>

<file path=customXml/itemProps3.xml><?xml version="1.0" encoding="utf-8"?>
<ds:datastoreItem xmlns:ds="http://schemas.openxmlformats.org/officeDocument/2006/customXml" ds:itemID="{C2A4E52F-ED5C-40C1-A2F8-F75964479EFC}"/>
</file>

<file path=docProps/app.xml><?xml version="1.0" encoding="utf-8"?>
<Properties xmlns="http://schemas.openxmlformats.org/officeDocument/2006/extended-properties" xmlns:vt="http://schemas.openxmlformats.org/officeDocument/2006/docPropsVTypes">
  <Template>Normal.dotm</Template>
  <TotalTime>20</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
  <cp:lastModifiedBy>Barbara Kowalchuk</cp:lastModifiedBy>
  <cp:revision>30</cp:revision>
  <dcterms:created xsi:type="dcterms:W3CDTF">2023-01-26T22:52:00Z</dcterms:created>
  <dcterms:modified xsi:type="dcterms:W3CDTF">2024-02-09T17:16:00Z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Acrobat PDFMaker 21 for Word</vt:lpwstr>
  </property>
  <property fmtid="{D5CDD505-2E9C-101B-9397-08002B2CF9AE}" pid="4" name="LastSaved">
    <vt:filetime>2023-01-26T00:00:00Z</vt:filetime>
  </property>
  <property fmtid="{D5CDD505-2E9C-101B-9397-08002B2CF9AE}" pid="5" name="Producer">
    <vt:lpwstr>Adobe PDF Library 21.1.174</vt:lpwstr>
  </property>
  <property fmtid="{D5CDD505-2E9C-101B-9397-08002B2CF9AE}" pid="6" name="SourceModified">
    <vt:lpwstr>D:20220210231656</vt:lpwstr>
  </property>
  <property fmtid="{D5CDD505-2E9C-101B-9397-08002B2CF9AE}" pid="7" name="ContentTypeId">
    <vt:lpwstr>0x010100405FABEC7331F8418CC4B3C86D478CC0</vt:lpwstr>
  </property>
  <property fmtid="{D5CDD505-2E9C-101B-9397-08002B2CF9AE}" pid="8" name="MediaServiceImageTags">
    <vt:lpwstr/>
  </property>
</Properties>
</file>